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 xml:space="preserve">Тема урока: Диаграммы и графики в </w:t>
      </w:r>
      <w:proofErr w:type="spellStart"/>
      <w:r w:rsidRPr="002F3CB1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Excel</w:t>
      </w:r>
      <w:proofErr w:type="spellEnd"/>
      <w:r w:rsidR="00DA207B" w:rsidRPr="00DA207B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.</w: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Диаграмма</w:t>
      </w: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(изображение, рисунок, чертёж) — графическое представление данных линейными отрезками или геометрическими фигурами, позволяющее быстро оценить соотношение нескольких величин. Представляет собой геометрическое символьное изображение информации с применением различных приёмов техники визуализации.</w: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Диаграммы в </w:t>
      </w:r>
      <w:proofErr w:type="spellStart"/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Excel</w:t>
      </w:r>
      <w:proofErr w:type="spellEnd"/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способны графически представлять данные, что позволяет легче воспринимать большие объемы информации и оценивать её. </w:t>
      </w:r>
      <w:proofErr w:type="spellStart"/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Excel</w:t>
      </w:r>
      <w:proofErr w:type="spellEnd"/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предлагает самые различные типы диаграмм.</w: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outlineLvl w:val="3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Какие бывают типы диаграмм?</w: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outlineLvl w:val="4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 КРУГОВЫЕ ДИАГРАММЫ</w:t>
      </w:r>
    </w:p>
    <w:p w:rsidR="002F3CB1" w:rsidRPr="002F3CB1" w:rsidRDefault="005E7DE0" w:rsidP="00DA207B">
      <w:pPr>
        <w:shd w:val="clear" w:color="auto" w:fill="FFFFFF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noProof/>
          <w:sz w:val="24"/>
          <w:szCs w:val="24"/>
          <w:lang w:eastAsia="ru-RU"/>
        </w:rPr>
        <w:drawing>
          <wp:inline distT="0" distB="0" distL="0" distR="0" wp14:anchorId="1370297F" wp14:editId="50F49FDD">
            <wp:extent cx="2609850" cy="2596800"/>
            <wp:effectExtent l="0" t="0" r="0" b="0"/>
            <wp:docPr id="13" name="Рисунок 13" descr="Кругов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ругов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26" cy="25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Круговые диаграммы подходят для демонстрации пропорций, т.е. части чего-то относительно целого. Каждое значение представлено в виде доли (сектора) от суммы всех значений (круга). Круговая диаграмма строится для одного ряда данных. Такой подход очень полезен, когда нужно сравнить данные друг с другом.</w: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outlineLvl w:val="4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 ГИСТОГРАММА</w:t>
      </w:r>
    </w:p>
    <w:p w:rsidR="002F3CB1" w:rsidRPr="002F3CB1" w:rsidRDefault="002F3CB1" w:rsidP="00DA207B">
      <w:pPr>
        <w:shd w:val="clear" w:color="auto" w:fill="FFFFFF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A5BA00" wp14:editId="17DD6E3D">
                <wp:extent cx="4457700" cy="2381250"/>
                <wp:effectExtent l="0" t="0" r="0" b="0"/>
                <wp:docPr id="8" name="Прямоугольник 8" descr="Построение диаграмм в Exce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577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DE0" w:rsidRDefault="005E7DE0" w:rsidP="005E7DE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CC13DD" wp14:editId="7B22E258">
                                  <wp:extent cx="3838575" cy="2251964"/>
                                  <wp:effectExtent l="0" t="0" r="0" b="0"/>
                                  <wp:docPr id="11" name="Рисунок 11" descr="Гистограмм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Гистограмм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2895" cy="2254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Построение диаграмм в Excel." style="width:351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" filled="f" stroked="f">
                <o:lock v:ext="edit" aspectratio="t"/>
                <v:textbox>
                  <w:txbxContent>
                    <w:p w:rsidR="005E7DE0" w:rsidRDefault="005E7DE0" w:rsidP="005E7DE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CC13DD" wp14:editId="7B22E258">
                            <wp:extent cx="3838575" cy="2251964"/>
                            <wp:effectExtent l="0" t="0" r="0" b="0"/>
                            <wp:docPr id="11" name="Рисунок 11" descr="Гистограмм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Гистограмм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2895" cy="2254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Гистограммы используют вертикальные столбцы для представления данных. Их можно применять в самых различных ситуациях, но чаще всего они используются для сравнения значений.</w:t>
      </w:r>
    </w:p>
    <w:p w:rsidR="00D5514F" w:rsidRDefault="00D5514F" w:rsidP="00DA207B">
      <w:pPr>
        <w:shd w:val="clear" w:color="auto" w:fill="FFFFFF"/>
        <w:spacing w:after="225" w:line="240" w:lineRule="auto"/>
        <w:ind w:firstLine="426"/>
        <w:outlineLvl w:val="4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outlineLvl w:val="4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3. ГРАФИК</w:t>
      </w:r>
    </w:p>
    <w:p w:rsidR="002F3CB1" w:rsidRPr="002F3CB1" w:rsidRDefault="002F3CB1" w:rsidP="00DA207B">
      <w:pPr>
        <w:shd w:val="clear" w:color="auto" w:fill="FFFFFF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DAE4A4" wp14:editId="7C82302E">
                <wp:extent cx="4457700" cy="2381250"/>
                <wp:effectExtent l="0" t="0" r="0" b="0"/>
                <wp:docPr id="7" name="Прямоугольник 7" descr="Построение диаграмм в Exce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577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DE0" w:rsidRDefault="005E7DE0" w:rsidP="005E7DE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60EFD0" wp14:editId="2EDCEE95">
                                  <wp:extent cx="4274820" cy="2493645"/>
                                  <wp:effectExtent l="0" t="0" r="0" b="1905"/>
                                  <wp:docPr id="12" name="Рисунок 12" descr="Графи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Графи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4820" cy="2493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7" alt="Построение диаграмм в Excel." style="width:351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" filled="f" stroked="f">
                <o:lock v:ext="edit" aspectratio="t"/>
                <v:textbox>
                  <w:txbxContent>
                    <w:p w:rsidR="005E7DE0" w:rsidRDefault="005E7DE0" w:rsidP="005E7DE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160EFD0" wp14:editId="2EDCEE95">
                            <wp:extent cx="4274820" cy="2493645"/>
                            <wp:effectExtent l="0" t="0" r="0" b="1905"/>
                            <wp:docPr id="12" name="Рисунок 12" descr="Графи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Графи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4820" cy="2493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Графики идеальны в отображении изменения непрерывных данных, а также для демонстрации трендов. Точки на графике соединяются линиями, позволяя увидеть динамику с течением времени.</w: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outlineLvl w:val="4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4. ДИАГРАММЫ С ОБЛАСТЯМИ</w:t>
      </w:r>
    </w:p>
    <w:p w:rsidR="002F3CB1" w:rsidRPr="002F3CB1" w:rsidRDefault="002F3CB1" w:rsidP="00DA207B">
      <w:pPr>
        <w:shd w:val="clear" w:color="auto" w:fill="FFFFFF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DA207B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7F554A" wp14:editId="14F7C609">
                <wp:extent cx="4457700" cy="2381250"/>
                <wp:effectExtent l="0" t="0" r="0" b="0"/>
                <wp:docPr id="6" name="Прямоугольник 6" descr="Построение диаграмм в Exce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577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DE0" w:rsidRDefault="005E7DE0" w:rsidP="005E7DE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F613AC" wp14:editId="535D80F4">
                                  <wp:extent cx="3562350" cy="1899920"/>
                                  <wp:effectExtent l="0" t="0" r="0" b="5080"/>
                                  <wp:docPr id="14" name="Рисунок 14" descr="Диаграмма с областям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Диаграмма с областям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7716" cy="1902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Построение диаграмм в Excel." style="width:351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" filled="f" stroked="f">
                <o:lock v:ext="edit" aspectratio="t"/>
                <v:textbox>
                  <w:txbxContent>
                    <w:p w:rsidR="005E7DE0" w:rsidRDefault="005E7DE0" w:rsidP="005E7DE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F613AC" wp14:editId="535D80F4">
                            <wp:extent cx="3562350" cy="1899920"/>
                            <wp:effectExtent l="0" t="0" r="0" b="5080"/>
                            <wp:docPr id="14" name="Рисунок 14" descr="Диаграмма с областям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Диаграмма с областям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7716" cy="1902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Диаграммы с областями очень похожи на графики, за исключением того, что области под линиями заполнены цветом.</w: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outlineLvl w:val="4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 ПОВЕРХНОСТНЫЕ ДИАГРАММЫ</w:t>
      </w:r>
    </w:p>
    <w:p w:rsidR="002F3CB1" w:rsidRPr="002F3CB1" w:rsidRDefault="002F3CB1" w:rsidP="00DA207B">
      <w:pPr>
        <w:shd w:val="clear" w:color="auto" w:fill="FFFFFF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DA207B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750C0F" wp14:editId="255C4530">
                <wp:extent cx="4457700" cy="2381250"/>
                <wp:effectExtent l="0" t="0" r="0" b="0"/>
                <wp:docPr id="5" name="Прямоугольник 5" descr="Построение диаграмм в Exce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577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DE0" w:rsidRDefault="005E7DE0" w:rsidP="005E7DE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CC16FC" wp14:editId="799AAC17">
                                  <wp:extent cx="3790950" cy="1920748"/>
                                  <wp:effectExtent l="0" t="0" r="0" b="3810"/>
                                  <wp:docPr id="15" name="Рисунок 15" descr="Диаграмма «Поверхность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Диаграмма «Поверхность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7497" cy="1924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9" alt="Построение диаграмм в Excel." style="width:351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" filled="f" stroked="f">
                <o:lock v:ext="edit" aspectratio="t"/>
                <v:textbox>
                  <w:txbxContent>
                    <w:p w:rsidR="005E7DE0" w:rsidRDefault="005E7DE0" w:rsidP="005E7DE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CC16FC" wp14:editId="799AAC17">
                            <wp:extent cx="3790950" cy="1920748"/>
                            <wp:effectExtent l="0" t="0" r="0" b="3810"/>
                            <wp:docPr id="15" name="Рисунок 15" descr="Диаграмма «Поверхность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Диаграмма «Поверхность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7497" cy="1924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Лучше всего поверхностные диаграммы подходят для больших объемов данных, чтобы видеть сразу весь спектр информации.</w: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outlineLvl w:val="4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 ЛИНЕЙЧАТАЯ ДИАГРАММА</w:t>
      </w:r>
    </w:p>
    <w:p w:rsidR="002F3CB1" w:rsidRPr="002F3CB1" w:rsidRDefault="002F3CB1" w:rsidP="00DA207B">
      <w:pPr>
        <w:shd w:val="clear" w:color="auto" w:fill="FFFFFF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DA207B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D6FC95" wp14:editId="55A4C3AC">
                <wp:extent cx="4457700" cy="2381250"/>
                <wp:effectExtent l="0" t="0" r="0" b="0"/>
                <wp:docPr id="4" name="Прямоугольник 4" descr="Построение диаграмм в Exce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577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DE0" w:rsidRDefault="005E7DE0" w:rsidP="005E7DE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AD59A0" wp14:editId="365404B3">
                                  <wp:extent cx="2781300" cy="2132330"/>
                                  <wp:effectExtent l="0" t="0" r="0" b="1270"/>
                                  <wp:docPr id="16" name="Рисунок 16" descr="Линейчатая диаграмм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Линейчатая диаграмм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947" cy="2132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30" alt="Построение диаграмм в Excel." style="width:351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" filled="f" stroked="f">
                <o:lock v:ext="edit" aspectratio="t"/>
                <v:textbox>
                  <w:txbxContent>
                    <w:p w:rsidR="005E7DE0" w:rsidRDefault="005E7DE0" w:rsidP="005E7DE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AD59A0" wp14:editId="365404B3">
                            <wp:extent cx="2781300" cy="2132330"/>
                            <wp:effectExtent l="0" t="0" r="0" b="1270"/>
                            <wp:docPr id="16" name="Рисунок 16" descr="Линейчатая диаграмм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Линейчатая диаграмм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947" cy="2132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Линейчатые диаграммы – это те же гистограммы, повернутые на 90 градусов, т.е. для представления информации используются не вертикальные столбцы, а горизонтальные.</w:t>
      </w:r>
    </w:p>
    <w:p w:rsidR="002F3CB1" w:rsidRPr="002F3CB1" w:rsidRDefault="002F3CB1" w:rsidP="00DA207B">
      <w:pPr>
        <w:shd w:val="clear" w:color="auto" w:fill="FFFFFF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outlineLvl w:val="3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Построение диаграммы</w:t>
      </w:r>
    </w:p>
    <w:p w:rsidR="005E7DE0" w:rsidRPr="002F3CB1" w:rsidRDefault="00DA207B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Для создания</w:t>
      </w:r>
      <w:r w:rsidR="005E7DE0"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диаграммы нужно предварительно выделить данные, которые будут участвовать в построении, вместе с их заголовками.</w:t>
      </w:r>
    </w:p>
    <w:p w:rsidR="005E7DE0" w:rsidRPr="00DA207B" w:rsidRDefault="005E7DE0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sz w:val="24"/>
          <w:szCs w:val="24"/>
          <w:lang w:eastAsia="ru-RU"/>
        </w:rPr>
        <w:drawing>
          <wp:inline distT="0" distB="0" distL="0" distR="0" wp14:anchorId="2CF3700F" wp14:editId="121EA95F">
            <wp:extent cx="4276798" cy="444806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4513" cy="444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CB1" w:rsidRPr="00DA207B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Инструменты для работы с диаграммами собраны в группе “Диаграммы”, расположенной на вкладке “Вставка” (щелкните мышью на названии вкладки Вставка, чтобы перейти на нее)</w:t>
      </w:r>
      <w:proofErr w:type="gramStart"/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proofErr w:type="gramEnd"/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gramStart"/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э</w:t>
      </w:r>
      <w:proofErr w:type="gramEnd"/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той группе приведены различные виды диаграмм. Если щелкать мышью на кнопках с названиями типов диаграмм, будут раскрываться меню, где можно выбрать конкретную модификацию диаграммы выбранного типа.</w:t>
      </w:r>
    </w:p>
    <w:p w:rsidR="005E7DE0" w:rsidRPr="002F3CB1" w:rsidRDefault="005E7DE0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noProof/>
          <w:sz w:val="24"/>
          <w:szCs w:val="24"/>
          <w:lang w:eastAsia="ru-RU"/>
        </w:rPr>
        <w:drawing>
          <wp:inline distT="0" distB="0" distL="0" distR="0" wp14:anchorId="3D5464A6" wp14:editId="69A6048D">
            <wp:extent cx="5715000" cy="933450"/>
            <wp:effectExtent l="0" t="0" r="0" b="0"/>
            <wp:docPr id="17" name="Рисунок 17" descr="На верхней панели инструментов выбираем вкладку «Встав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На верхней панели инструментов выбираем вкладку «Вставка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E0" w:rsidRPr="00DA207B" w:rsidRDefault="005E7DE0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Выбираем тип диаграммы и её вид. </w:t>
      </w:r>
      <w:r w:rsidR="00D5514F" w:rsidRPr="00DA207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Например,</w:t>
      </w:r>
      <w:r w:rsidRPr="00DA207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такие:</w:t>
      </w:r>
    </w:p>
    <w:p w:rsidR="005E7DE0" w:rsidRPr="00DA207B" w:rsidRDefault="005E7DE0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sz w:val="24"/>
          <w:szCs w:val="24"/>
          <w:lang w:eastAsia="ru-RU"/>
        </w:rPr>
        <w:drawing>
          <wp:inline distT="0" distB="0" distL="0" distR="0" wp14:anchorId="210983AB" wp14:editId="050D06EC">
            <wp:extent cx="3533775" cy="2700388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5254" cy="270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CB1" w:rsidRPr="002F3CB1" w:rsidRDefault="002F3CB1" w:rsidP="00DA207B">
      <w:pPr>
        <w:shd w:val="clear" w:color="auto" w:fill="FFFFFF"/>
        <w:spacing w:after="225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3C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результате на листе появится прямоугольная область с помещенной в нее диаграммой. Перетаскивая её мышью, установите прямоугольную область там, где по вашей задумке должна р</w:t>
      </w:r>
      <w:r w:rsidR="00D5514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асполагаться диаграмма на листе:</w:t>
      </w:r>
    </w:p>
    <w:p w:rsidR="0057340C" w:rsidRPr="00DA207B" w:rsidRDefault="00DA207B" w:rsidP="00DA207B">
      <w:pPr>
        <w:shd w:val="clear" w:color="auto" w:fill="FFFFFF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sz w:val="24"/>
          <w:szCs w:val="24"/>
          <w:lang w:eastAsia="ru-RU"/>
        </w:rPr>
        <w:drawing>
          <wp:inline distT="0" distB="0" distL="0" distR="0" wp14:anchorId="5FCF505E" wp14:editId="2F4B0EAD">
            <wp:extent cx="3829050" cy="3334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1187" cy="333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07B" w:rsidRPr="00DA207B" w:rsidRDefault="00DA207B" w:rsidP="00DA207B">
      <w:pPr>
        <w:shd w:val="clear" w:color="auto" w:fill="FFFFFF"/>
        <w:spacing w:after="0" w:line="240" w:lineRule="auto"/>
        <w:ind w:firstLine="426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A207B" w:rsidRPr="00DA207B" w:rsidRDefault="00DA207B" w:rsidP="00DA207B">
      <w:p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Диаграмма готова!</w:t>
      </w:r>
    </w:p>
    <w:p w:rsidR="00DA207B" w:rsidRPr="00DA207B" w:rsidRDefault="00DA207B" w:rsidP="00DA207B">
      <w:p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A207B" w:rsidRDefault="00DA207B" w:rsidP="00DA207B">
      <w:p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Задание для тренировки (у кого есть компьютер или ноутбук):</w:t>
      </w:r>
    </w:p>
    <w:p w:rsidR="00D5514F" w:rsidRPr="00DA207B" w:rsidRDefault="00D5514F" w:rsidP="00DA207B">
      <w:p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DA207B" w:rsidRDefault="00D5514F" w:rsidP="00DA207B">
      <w:p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</w:pPr>
      <w:r w:rsidRPr="00D5514F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Задание не на оценку. Присылать мне его не нужно!</w:t>
      </w:r>
    </w:p>
    <w:p w:rsidR="00D5514F" w:rsidRPr="00D5514F" w:rsidRDefault="00D5514F" w:rsidP="00DA207B">
      <w:p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</w:pPr>
    </w:p>
    <w:p w:rsidR="00DA207B" w:rsidRPr="00DA207B" w:rsidRDefault="00DA207B" w:rsidP="00DA207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Постройте любую диаграмму (можно такую же, как в примере).</w:t>
      </w:r>
    </w:p>
    <w:p w:rsidR="00DA207B" w:rsidRDefault="00DA207B" w:rsidP="00DA207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Попробуйте выбрать другой тип диаграммы. Например, гистограмму.</w:t>
      </w:r>
    </w:p>
    <w:p w:rsidR="00D5514F" w:rsidRPr="00D5514F" w:rsidRDefault="00D5514F" w:rsidP="00D5514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</w:p>
    <w:p w:rsidR="00DA207B" w:rsidRPr="00DA207B" w:rsidRDefault="00DA207B" w:rsidP="00DA207B">
      <w:pPr>
        <w:shd w:val="clear" w:color="auto" w:fill="FFFFFF"/>
        <w:spacing w:after="0" w:line="240" w:lineRule="auto"/>
        <w:ind w:firstLine="426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 w:rsidRPr="00DA207B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drawing>
          <wp:inline distT="0" distB="0" distL="0" distR="0" wp14:anchorId="6D7EC53B" wp14:editId="33616617">
            <wp:extent cx="5018964" cy="3905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1803" cy="390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07B" w:rsidRPr="00DA207B" w:rsidSect="00DA207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5A1"/>
    <w:multiLevelType w:val="hybridMultilevel"/>
    <w:tmpl w:val="0984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B1"/>
    <w:rsid w:val="002F3CB1"/>
    <w:rsid w:val="0057340C"/>
    <w:rsid w:val="005E7DE0"/>
    <w:rsid w:val="00D5514F"/>
    <w:rsid w:val="00D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F3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F3C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3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3C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C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D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F3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F3C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3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3C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C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D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DL&amp;DL</dc:creator>
  <cp:lastModifiedBy>DL&amp;DL</cp:lastModifiedBy>
  <cp:revision>1</cp:revision>
  <dcterms:created xsi:type="dcterms:W3CDTF">2020-03-27T12:07:00Z</dcterms:created>
  <dcterms:modified xsi:type="dcterms:W3CDTF">2020-03-27T12:42:00Z</dcterms:modified>
</cp:coreProperties>
</file>