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58" w:rsidRPr="00B46988" w:rsidRDefault="00B46988" w:rsidP="00B46988">
      <w:pPr>
        <w:spacing w:after="0"/>
        <w:ind w:left="-284" w:firstLine="284"/>
        <w:rPr>
          <w:b/>
          <w:i/>
          <w:sz w:val="32"/>
          <w:szCs w:val="32"/>
        </w:rPr>
      </w:pPr>
      <w:r>
        <w:t xml:space="preserve">                                                                                                             </w:t>
      </w:r>
      <w:r w:rsidRPr="00B46988">
        <w:rPr>
          <w:b/>
          <w:i/>
          <w:sz w:val="32"/>
          <w:szCs w:val="32"/>
        </w:rPr>
        <w:t>Электроэнергетика  России.                                        9  класс.</w:t>
      </w:r>
    </w:p>
    <w:tbl>
      <w:tblPr>
        <w:tblStyle w:val="a3"/>
        <w:tblW w:w="0" w:type="auto"/>
        <w:tblInd w:w="-284" w:type="dxa"/>
        <w:tblLayout w:type="fixed"/>
        <w:tblLook w:val="04A0"/>
      </w:tblPr>
      <w:tblGrid>
        <w:gridCol w:w="2377"/>
        <w:gridCol w:w="1843"/>
        <w:gridCol w:w="5244"/>
        <w:gridCol w:w="2835"/>
        <w:gridCol w:w="1985"/>
        <w:gridCol w:w="1843"/>
      </w:tblGrid>
      <w:tr w:rsidR="004F3824" w:rsidRPr="00595FC4" w:rsidTr="00595FC4">
        <w:tc>
          <w:tcPr>
            <w:tcW w:w="2377" w:type="dxa"/>
          </w:tcPr>
          <w:p w:rsidR="00B46988" w:rsidRPr="00595FC4" w:rsidRDefault="00B46988" w:rsidP="00B46988">
            <w:pPr>
              <w:rPr>
                <w:i/>
                <w:sz w:val="20"/>
                <w:szCs w:val="20"/>
              </w:rPr>
            </w:pPr>
            <w:r w:rsidRPr="00595FC4">
              <w:rPr>
                <w:i/>
                <w:sz w:val="20"/>
                <w:szCs w:val="20"/>
              </w:rPr>
              <w:t xml:space="preserve">Тип  электростанции.  Доля </w:t>
            </w:r>
            <w:r w:rsidR="000479ED" w:rsidRPr="00595FC4">
              <w:rPr>
                <w:i/>
                <w:sz w:val="20"/>
                <w:szCs w:val="20"/>
              </w:rPr>
              <w:t xml:space="preserve">в </w:t>
            </w:r>
            <w:r w:rsidRPr="00595FC4">
              <w:rPr>
                <w:i/>
                <w:sz w:val="20"/>
                <w:szCs w:val="20"/>
              </w:rPr>
              <w:t>общероссийском   п</w:t>
            </w:r>
            <w:r w:rsidR="000479ED" w:rsidRPr="00595FC4">
              <w:rPr>
                <w:i/>
                <w:sz w:val="20"/>
                <w:szCs w:val="20"/>
              </w:rPr>
              <w:t xml:space="preserve">роизводстве </w:t>
            </w:r>
            <w:r w:rsidRPr="00595FC4">
              <w:rPr>
                <w:i/>
                <w:sz w:val="20"/>
                <w:szCs w:val="20"/>
              </w:rPr>
              <w:t>электроэнергии</w:t>
            </w:r>
          </w:p>
        </w:tc>
        <w:tc>
          <w:tcPr>
            <w:tcW w:w="1843" w:type="dxa"/>
          </w:tcPr>
          <w:p w:rsidR="00BB363E" w:rsidRPr="00595FC4" w:rsidRDefault="00BB363E" w:rsidP="00B46988"/>
          <w:p w:rsidR="00B46988" w:rsidRPr="00595FC4" w:rsidRDefault="00B46988" w:rsidP="00B46988">
            <w:pPr>
              <w:rPr>
                <w:i/>
              </w:rPr>
            </w:pPr>
            <w:r w:rsidRPr="00595FC4">
              <w:rPr>
                <w:i/>
              </w:rPr>
              <w:t>Используемое  сырьё</w:t>
            </w:r>
          </w:p>
        </w:tc>
        <w:tc>
          <w:tcPr>
            <w:tcW w:w="5244" w:type="dxa"/>
          </w:tcPr>
          <w:p w:rsidR="00BB363E" w:rsidRPr="00595FC4" w:rsidRDefault="00BB363E" w:rsidP="00B46988"/>
          <w:p w:rsidR="00B46988" w:rsidRPr="00595FC4" w:rsidRDefault="00B46988" w:rsidP="00B46988">
            <w:pPr>
              <w:rPr>
                <w:i/>
              </w:rPr>
            </w:pPr>
            <w:r w:rsidRPr="00595FC4">
              <w:rPr>
                <w:i/>
              </w:rPr>
              <w:t>Особенности  строительства  и  эксплуатации</w:t>
            </w:r>
          </w:p>
        </w:tc>
        <w:tc>
          <w:tcPr>
            <w:tcW w:w="2835" w:type="dxa"/>
          </w:tcPr>
          <w:p w:rsidR="00BB363E" w:rsidRPr="00595FC4" w:rsidRDefault="00BB363E" w:rsidP="00B46988"/>
          <w:p w:rsidR="00B46988" w:rsidRPr="00595FC4" w:rsidRDefault="00B46988" w:rsidP="00B46988">
            <w:pPr>
              <w:rPr>
                <w:i/>
              </w:rPr>
            </w:pPr>
            <w:r w:rsidRPr="00595FC4">
              <w:rPr>
                <w:i/>
              </w:rPr>
              <w:t>Крупнейшие  электростанции</w:t>
            </w:r>
          </w:p>
        </w:tc>
        <w:tc>
          <w:tcPr>
            <w:tcW w:w="1985" w:type="dxa"/>
          </w:tcPr>
          <w:p w:rsidR="00595FC4" w:rsidRDefault="00595FC4" w:rsidP="00B46988">
            <w:pPr>
              <w:rPr>
                <w:i/>
              </w:rPr>
            </w:pPr>
          </w:p>
          <w:p w:rsidR="00B46988" w:rsidRPr="00595FC4" w:rsidRDefault="004F3824" w:rsidP="00B46988">
            <w:pPr>
              <w:rPr>
                <w:i/>
              </w:rPr>
            </w:pPr>
            <w:r w:rsidRPr="00595FC4">
              <w:rPr>
                <w:i/>
              </w:rPr>
              <w:t>Мощность  электростанций,</w:t>
            </w:r>
            <w:r w:rsidR="001A2721" w:rsidRPr="00595FC4">
              <w:rPr>
                <w:i/>
              </w:rPr>
              <w:t xml:space="preserve"> </w:t>
            </w:r>
            <w:r w:rsidR="00B46988" w:rsidRPr="00595FC4">
              <w:rPr>
                <w:i/>
              </w:rPr>
              <w:t>млн.  кВт</w:t>
            </w:r>
            <w:r w:rsidR="000479ED" w:rsidRPr="00595FC4">
              <w:rPr>
                <w:i/>
              </w:rPr>
              <w:t>·ч</w:t>
            </w:r>
          </w:p>
        </w:tc>
        <w:tc>
          <w:tcPr>
            <w:tcW w:w="1843" w:type="dxa"/>
          </w:tcPr>
          <w:p w:rsidR="00BB363E" w:rsidRPr="00595FC4" w:rsidRDefault="00BB363E" w:rsidP="00B46988">
            <w:pPr>
              <w:rPr>
                <w:i/>
              </w:rPr>
            </w:pPr>
          </w:p>
          <w:p w:rsidR="00B46988" w:rsidRPr="00595FC4" w:rsidRDefault="000479ED" w:rsidP="00B46988">
            <w:pPr>
              <w:rPr>
                <w:i/>
              </w:rPr>
            </w:pPr>
            <w:r w:rsidRPr="00595FC4">
              <w:rPr>
                <w:i/>
              </w:rPr>
              <w:t>Факторы  размещения</w:t>
            </w:r>
          </w:p>
        </w:tc>
      </w:tr>
      <w:tr w:rsidR="004F3824" w:rsidRPr="00595FC4" w:rsidTr="00595FC4">
        <w:tc>
          <w:tcPr>
            <w:tcW w:w="2377" w:type="dxa"/>
          </w:tcPr>
          <w:p w:rsidR="00B46988" w:rsidRPr="00595FC4" w:rsidRDefault="000479ED" w:rsidP="00B46988">
            <w:r w:rsidRPr="00595FC4">
              <w:t xml:space="preserve">                    1</w:t>
            </w:r>
          </w:p>
        </w:tc>
        <w:tc>
          <w:tcPr>
            <w:tcW w:w="1843" w:type="dxa"/>
          </w:tcPr>
          <w:p w:rsidR="00B46988" w:rsidRPr="00595FC4" w:rsidRDefault="000479ED" w:rsidP="00B46988">
            <w:r w:rsidRPr="00595FC4">
              <w:t xml:space="preserve">              2</w:t>
            </w:r>
          </w:p>
        </w:tc>
        <w:tc>
          <w:tcPr>
            <w:tcW w:w="5244" w:type="dxa"/>
          </w:tcPr>
          <w:p w:rsidR="00B46988" w:rsidRPr="00595FC4" w:rsidRDefault="000479ED" w:rsidP="00B46988">
            <w:r w:rsidRPr="00595FC4">
              <w:t xml:space="preserve">                                     3</w:t>
            </w:r>
          </w:p>
        </w:tc>
        <w:tc>
          <w:tcPr>
            <w:tcW w:w="2835" w:type="dxa"/>
          </w:tcPr>
          <w:p w:rsidR="00B46988" w:rsidRPr="00595FC4" w:rsidRDefault="000479ED" w:rsidP="00B46988">
            <w:r w:rsidRPr="00595FC4">
              <w:t xml:space="preserve">                         4</w:t>
            </w:r>
          </w:p>
        </w:tc>
        <w:tc>
          <w:tcPr>
            <w:tcW w:w="1985" w:type="dxa"/>
          </w:tcPr>
          <w:p w:rsidR="00B46988" w:rsidRPr="00595FC4" w:rsidRDefault="000479ED" w:rsidP="00B46988">
            <w:r w:rsidRPr="00595FC4">
              <w:t xml:space="preserve">                    5</w:t>
            </w:r>
          </w:p>
        </w:tc>
        <w:tc>
          <w:tcPr>
            <w:tcW w:w="1843" w:type="dxa"/>
          </w:tcPr>
          <w:p w:rsidR="00B46988" w:rsidRPr="00595FC4" w:rsidRDefault="000479ED" w:rsidP="00B46988">
            <w:r w:rsidRPr="00595FC4">
              <w:t xml:space="preserve">                      6</w:t>
            </w:r>
          </w:p>
        </w:tc>
      </w:tr>
      <w:tr w:rsidR="004F3824" w:rsidRPr="00595FC4" w:rsidTr="00595FC4">
        <w:trPr>
          <w:trHeight w:val="3354"/>
        </w:trPr>
        <w:tc>
          <w:tcPr>
            <w:tcW w:w="2377" w:type="dxa"/>
          </w:tcPr>
          <w:p w:rsidR="004F3824" w:rsidRPr="00595FC4" w:rsidRDefault="004F3824" w:rsidP="00B46988"/>
          <w:p w:rsidR="004F3824" w:rsidRPr="00595FC4" w:rsidRDefault="004F3824" w:rsidP="00B46988"/>
          <w:p w:rsidR="004F3824" w:rsidRPr="00595FC4" w:rsidRDefault="004F3824" w:rsidP="00B46988"/>
          <w:p w:rsidR="004F3824" w:rsidRPr="00595FC4" w:rsidRDefault="004F3824" w:rsidP="00B46988"/>
          <w:p w:rsidR="004F3824" w:rsidRPr="00595FC4" w:rsidRDefault="004F3824" w:rsidP="00B46988"/>
          <w:p w:rsidR="00B46988" w:rsidRPr="00595FC4" w:rsidRDefault="000479ED" w:rsidP="00B46988">
            <w:r w:rsidRPr="00595FC4">
              <w:t xml:space="preserve">1.  </w:t>
            </w:r>
            <w:r w:rsidRPr="00595FC4">
              <w:rPr>
                <w:b/>
              </w:rPr>
              <w:t>ГЭС  (18  %)</w:t>
            </w:r>
          </w:p>
        </w:tc>
        <w:tc>
          <w:tcPr>
            <w:tcW w:w="1843" w:type="dxa"/>
          </w:tcPr>
          <w:p w:rsidR="004F3824" w:rsidRPr="00595FC4" w:rsidRDefault="004F3824" w:rsidP="00B46988"/>
          <w:p w:rsidR="004F3824" w:rsidRPr="00595FC4" w:rsidRDefault="004F3824" w:rsidP="00B46988"/>
          <w:p w:rsidR="004F3824" w:rsidRPr="00595FC4" w:rsidRDefault="004F3824" w:rsidP="00B46988"/>
          <w:p w:rsidR="004F3824" w:rsidRPr="00595FC4" w:rsidRDefault="004F3824" w:rsidP="00B46988"/>
          <w:p w:rsidR="00B46988" w:rsidRPr="00595FC4" w:rsidRDefault="000479ED" w:rsidP="00B46988">
            <w:r w:rsidRPr="00595FC4">
              <w:t>сила  падающей  воды  (</w:t>
            </w:r>
            <w:proofErr w:type="spellStart"/>
            <w:r w:rsidRPr="00595FC4">
              <w:t>возобновимый</w:t>
            </w:r>
            <w:proofErr w:type="spellEnd"/>
            <w:r w:rsidRPr="00595FC4">
              <w:t xml:space="preserve">    ресурс)</w:t>
            </w:r>
          </w:p>
        </w:tc>
        <w:tc>
          <w:tcPr>
            <w:tcW w:w="5244" w:type="dxa"/>
          </w:tcPr>
          <w:p w:rsidR="00B46988" w:rsidRPr="00595FC4" w:rsidRDefault="000479ED" w:rsidP="00B46988">
            <w:r w:rsidRPr="00595FC4">
              <w:t>1.  дорогое  и  длительное  строительство;</w:t>
            </w:r>
          </w:p>
          <w:p w:rsidR="000479ED" w:rsidRPr="00595FC4" w:rsidRDefault="000479ED" w:rsidP="00B46988">
            <w:r w:rsidRPr="00595FC4">
              <w:t>2.  простота  в  управлении;</w:t>
            </w:r>
          </w:p>
          <w:p w:rsidR="000479ED" w:rsidRPr="00595FC4" w:rsidRDefault="000479ED" w:rsidP="00B46988">
            <w:r w:rsidRPr="00595FC4">
              <w:t>3.  высокий  КПД  (до  80 %);</w:t>
            </w:r>
          </w:p>
          <w:p w:rsidR="000479ED" w:rsidRPr="00595FC4" w:rsidRDefault="000479ED" w:rsidP="00B46988">
            <w:r w:rsidRPr="00595FC4">
              <w:t xml:space="preserve">4.  низкая  себестоимость  электроэнергии  (в     </w:t>
            </w:r>
          </w:p>
          <w:p w:rsidR="000479ED" w:rsidRPr="00595FC4" w:rsidRDefault="000479ED" w:rsidP="00B46988">
            <w:r w:rsidRPr="00595FC4">
              <w:t xml:space="preserve">      5 – 6  раз  дешевле,  чем  на  ТЭС);</w:t>
            </w:r>
          </w:p>
          <w:p w:rsidR="000479ED" w:rsidRPr="00595FC4" w:rsidRDefault="000479ED" w:rsidP="00B46988">
            <w:r w:rsidRPr="00595FC4">
              <w:t>5.  решают  задачи  «пиковых»  нагрузок;</w:t>
            </w:r>
          </w:p>
          <w:p w:rsidR="000479ED" w:rsidRPr="00595FC4" w:rsidRDefault="000479ED" w:rsidP="00B46988">
            <w:r w:rsidRPr="00595FC4">
              <w:t xml:space="preserve">6.  создаются  крупные  водохранилища,  что  </w:t>
            </w:r>
          </w:p>
          <w:p w:rsidR="000479ED" w:rsidRPr="00595FC4" w:rsidRDefault="000479ED" w:rsidP="00B46988">
            <w:r w:rsidRPr="00595FC4">
              <w:t xml:space="preserve">     ведёт  к  затоплению  ценных  земель,</w:t>
            </w:r>
          </w:p>
          <w:p w:rsidR="000479ED" w:rsidRPr="00595FC4" w:rsidRDefault="000479ED" w:rsidP="00B46988">
            <w:r w:rsidRPr="00595FC4">
              <w:t xml:space="preserve">     изменению   гидрологического  режима</w:t>
            </w:r>
          </w:p>
          <w:p w:rsidR="000479ED" w:rsidRPr="00595FC4" w:rsidRDefault="000479ED" w:rsidP="00B46988">
            <w:r w:rsidRPr="00595FC4">
              <w:t xml:space="preserve">     и  климата  территории</w:t>
            </w:r>
            <w:r w:rsidR="004F3824" w:rsidRPr="00595FC4">
              <w:t xml:space="preserve">,  разрушению  </w:t>
            </w:r>
          </w:p>
          <w:p w:rsidR="004F3824" w:rsidRPr="00595FC4" w:rsidRDefault="004F3824" w:rsidP="00B46988">
            <w:r w:rsidRPr="00595FC4">
              <w:t xml:space="preserve">     берегов  (оползни),  снижению  рыбных</w:t>
            </w:r>
          </w:p>
          <w:p w:rsidR="004F3824" w:rsidRPr="00595FC4" w:rsidRDefault="004F3824" w:rsidP="00B46988">
            <w:r w:rsidRPr="00595FC4">
              <w:t xml:space="preserve">     запасов.</w:t>
            </w:r>
          </w:p>
        </w:tc>
        <w:tc>
          <w:tcPr>
            <w:tcW w:w="2835" w:type="dxa"/>
          </w:tcPr>
          <w:p w:rsidR="00B46988" w:rsidRPr="00595FC4" w:rsidRDefault="004F3824" w:rsidP="00B46988">
            <w:r w:rsidRPr="00595FC4">
              <w:t>Волжско-Камский  каскад:</w:t>
            </w:r>
          </w:p>
          <w:p w:rsidR="004F3824" w:rsidRPr="00595FC4" w:rsidRDefault="004F3824" w:rsidP="00B46988">
            <w:r w:rsidRPr="00595FC4">
              <w:t>-  Самарская</w:t>
            </w:r>
          </w:p>
          <w:p w:rsidR="004F3824" w:rsidRPr="00595FC4" w:rsidRDefault="004F3824" w:rsidP="00B46988">
            <w:r w:rsidRPr="00595FC4">
              <w:t>-  Волгоградская</w:t>
            </w:r>
          </w:p>
          <w:p w:rsidR="004F3824" w:rsidRPr="00595FC4" w:rsidRDefault="004F3824" w:rsidP="00B46988">
            <w:r w:rsidRPr="00595FC4">
              <w:t>-  Саратовская</w:t>
            </w:r>
          </w:p>
          <w:p w:rsidR="004F3824" w:rsidRPr="00595FC4" w:rsidRDefault="004F3824" w:rsidP="00B46988">
            <w:r w:rsidRPr="00595FC4">
              <w:t xml:space="preserve">-  </w:t>
            </w:r>
            <w:proofErr w:type="spellStart"/>
            <w:r w:rsidRPr="00595FC4">
              <w:t>Чебоксарская</w:t>
            </w:r>
            <w:proofErr w:type="spellEnd"/>
          </w:p>
          <w:p w:rsidR="00BB363E" w:rsidRPr="00595FC4" w:rsidRDefault="00BB363E" w:rsidP="00B46988"/>
          <w:p w:rsidR="004F3824" w:rsidRPr="00595FC4" w:rsidRDefault="004F3824" w:rsidP="00B46988">
            <w:proofErr w:type="spellStart"/>
            <w:r w:rsidRPr="00595FC4">
              <w:t>Ангаро-Енисейский</w:t>
            </w:r>
            <w:proofErr w:type="spellEnd"/>
            <w:r w:rsidRPr="00595FC4">
              <w:t xml:space="preserve">  каскад:</w:t>
            </w:r>
          </w:p>
          <w:p w:rsidR="004F3824" w:rsidRPr="00595FC4" w:rsidRDefault="004F3824" w:rsidP="00B46988">
            <w:r w:rsidRPr="00595FC4">
              <w:t>-  Саяно-Шушенская</w:t>
            </w:r>
          </w:p>
          <w:p w:rsidR="004F3824" w:rsidRPr="00595FC4" w:rsidRDefault="004F3824" w:rsidP="00B46988">
            <w:r w:rsidRPr="00595FC4">
              <w:t>-  Братская</w:t>
            </w:r>
          </w:p>
          <w:p w:rsidR="004F3824" w:rsidRPr="00595FC4" w:rsidRDefault="004F3824" w:rsidP="00B46988">
            <w:r w:rsidRPr="00595FC4">
              <w:t>-  Иркутская</w:t>
            </w:r>
          </w:p>
          <w:p w:rsidR="004F3824" w:rsidRPr="00595FC4" w:rsidRDefault="004F3824" w:rsidP="00B46988">
            <w:r w:rsidRPr="00595FC4">
              <w:t>-  Красноярская</w:t>
            </w:r>
          </w:p>
          <w:p w:rsidR="004F3824" w:rsidRPr="00595FC4" w:rsidRDefault="004F3824" w:rsidP="00B46988">
            <w:r w:rsidRPr="00595FC4">
              <w:t>-  Усть-Илимская</w:t>
            </w:r>
          </w:p>
        </w:tc>
        <w:tc>
          <w:tcPr>
            <w:tcW w:w="1985" w:type="dxa"/>
          </w:tcPr>
          <w:p w:rsidR="00B46988" w:rsidRPr="00595FC4" w:rsidRDefault="00B46988" w:rsidP="00B46988"/>
          <w:p w:rsidR="004F3824" w:rsidRPr="00595FC4" w:rsidRDefault="004F3824" w:rsidP="00595FC4">
            <w:pPr>
              <w:jc w:val="center"/>
            </w:pPr>
            <w:r w:rsidRPr="00595FC4">
              <w:t>2,5</w:t>
            </w:r>
          </w:p>
          <w:p w:rsidR="004F3824" w:rsidRPr="00595FC4" w:rsidRDefault="004F3824" w:rsidP="00595FC4">
            <w:pPr>
              <w:jc w:val="center"/>
            </w:pPr>
            <w:r w:rsidRPr="00595FC4">
              <w:t>2,3</w:t>
            </w:r>
          </w:p>
          <w:p w:rsidR="004F3824" w:rsidRPr="00595FC4" w:rsidRDefault="004F3824" w:rsidP="00595FC4">
            <w:pPr>
              <w:jc w:val="center"/>
            </w:pPr>
            <w:r w:rsidRPr="00595FC4">
              <w:t>1,4</w:t>
            </w:r>
          </w:p>
          <w:p w:rsidR="004F3824" w:rsidRPr="00595FC4" w:rsidRDefault="004F3824" w:rsidP="00595FC4">
            <w:pPr>
              <w:jc w:val="center"/>
            </w:pPr>
            <w:r w:rsidRPr="00595FC4">
              <w:t>1,4</w:t>
            </w:r>
          </w:p>
          <w:p w:rsidR="004F3824" w:rsidRPr="00595FC4" w:rsidRDefault="004F3824" w:rsidP="00595FC4">
            <w:pPr>
              <w:jc w:val="center"/>
            </w:pPr>
          </w:p>
          <w:p w:rsidR="00595FC4" w:rsidRDefault="00595FC4" w:rsidP="00595FC4">
            <w:pPr>
              <w:jc w:val="center"/>
            </w:pPr>
          </w:p>
          <w:p w:rsidR="004F3824" w:rsidRPr="00595FC4" w:rsidRDefault="004F3824" w:rsidP="00595FC4">
            <w:pPr>
              <w:jc w:val="center"/>
            </w:pPr>
            <w:r w:rsidRPr="00595FC4">
              <w:t>6,4</w:t>
            </w:r>
          </w:p>
          <w:p w:rsidR="004F3824" w:rsidRPr="00595FC4" w:rsidRDefault="004F3824" w:rsidP="00595FC4">
            <w:pPr>
              <w:jc w:val="center"/>
            </w:pPr>
            <w:r w:rsidRPr="00595FC4">
              <w:t>6,4</w:t>
            </w:r>
          </w:p>
          <w:p w:rsidR="004F3824" w:rsidRPr="00595FC4" w:rsidRDefault="004F3824" w:rsidP="00595FC4">
            <w:pPr>
              <w:jc w:val="center"/>
            </w:pPr>
            <w:r w:rsidRPr="00595FC4">
              <w:t>6,4</w:t>
            </w:r>
          </w:p>
          <w:p w:rsidR="004F3824" w:rsidRPr="00595FC4" w:rsidRDefault="004F3824" w:rsidP="00595FC4">
            <w:pPr>
              <w:jc w:val="center"/>
            </w:pPr>
            <w:r w:rsidRPr="00595FC4">
              <w:t>6,0</w:t>
            </w:r>
          </w:p>
          <w:p w:rsidR="004F3824" w:rsidRPr="00595FC4" w:rsidRDefault="004F3824" w:rsidP="00595FC4">
            <w:pPr>
              <w:jc w:val="center"/>
            </w:pPr>
            <w:r w:rsidRPr="00595FC4">
              <w:t>4,3</w:t>
            </w:r>
          </w:p>
          <w:p w:rsidR="004F3824" w:rsidRPr="00595FC4" w:rsidRDefault="004F3824" w:rsidP="00B46988">
            <w:r w:rsidRPr="00595FC4">
              <w:t xml:space="preserve">   </w:t>
            </w:r>
          </w:p>
        </w:tc>
        <w:tc>
          <w:tcPr>
            <w:tcW w:w="1843" w:type="dxa"/>
          </w:tcPr>
          <w:p w:rsidR="004F3824" w:rsidRPr="00595FC4" w:rsidRDefault="004F3824" w:rsidP="00B46988"/>
          <w:p w:rsidR="004F3824" w:rsidRPr="00595FC4" w:rsidRDefault="004F3824" w:rsidP="00B46988"/>
          <w:p w:rsidR="004F3824" w:rsidRPr="00595FC4" w:rsidRDefault="004F3824" w:rsidP="00B46988"/>
          <w:p w:rsidR="004F3824" w:rsidRPr="00595FC4" w:rsidRDefault="004F3824" w:rsidP="00B46988"/>
          <w:p w:rsidR="004F3824" w:rsidRPr="00595FC4" w:rsidRDefault="004F3824" w:rsidP="00B46988"/>
          <w:p w:rsidR="00B46988" w:rsidRPr="00595FC4" w:rsidRDefault="004F3824" w:rsidP="00B46988">
            <w:r w:rsidRPr="00595FC4">
              <w:t xml:space="preserve">сырьевой </w:t>
            </w:r>
          </w:p>
          <w:p w:rsidR="004F3824" w:rsidRPr="00595FC4" w:rsidRDefault="004F3824" w:rsidP="00B46988">
            <w:r w:rsidRPr="00595FC4">
              <w:t>экологический</w:t>
            </w:r>
          </w:p>
        </w:tc>
      </w:tr>
      <w:tr w:rsidR="004F3824" w:rsidRPr="00595FC4" w:rsidTr="00595FC4">
        <w:tc>
          <w:tcPr>
            <w:tcW w:w="2377" w:type="dxa"/>
          </w:tcPr>
          <w:p w:rsidR="00B46988" w:rsidRPr="00595FC4" w:rsidRDefault="004F3824" w:rsidP="00B46988">
            <w:pPr>
              <w:rPr>
                <w:b/>
              </w:rPr>
            </w:pPr>
            <w:r w:rsidRPr="00595FC4">
              <w:t xml:space="preserve">2.  </w:t>
            </w:r>
            <w:r w:rsidRPr="00595FC4">
              <w:rPr>
                <w:b/>
              </w:rPr>
              <w:t>ТЭС  (66  %)</w:t>
            </w:r>
          </w:p>
          <w:p w:rsidR="004F3824" w:rsidRPr="00595FC4" w:rsidRDefault="004F3824" w:rsidP="00B46988">
            <w:r w:rsidRPr="00595FC4">
              <w:t xml:space="preserve">    а)  конденсационная</w:t>
            </w:r>
          </w:p>
          <w:p w:rsidR="004F3824" w:rsidRPr="00595FC4" w:rsidRDefault="000403CD" w:rsidP="00B46988">
            <w:r w:rsidRPr="00595FC4">
              <w:t xml:space="preserve">         (ГРЭС; КПД –35 %)</w:t>
            </w:r>
          </w:p>
          <w:p w:rsidR="00BB363E" w:rsidRPr="00595FC4" w:rsidRDefault="00BB363E" w:rsidP="00B46988"/>
          <w:p w:rsidR="001A2721" w:rsidRPr="00595FC4" w:rsidRDefault="00BB363E" w:rsidP="00B46988">
            <w:r w:rsidRPr="00595FC4">
              <w:t xml:space="preserve">   </w:t>
            </w:r>
          </w:p>
          <w:p w:rsidR="001A2721" w:rsidRPr="00595FC4" w:rsidRDefault="001A2721" w:rsidP="00B46988"/>
          <w:p w:rsidR="001A2721" w:rsidRPr="00595FC4" w:rsidRDefault="001A2721" w:rsidP="00B46988"/>
          <w:p w:rsidR="001A2721" w:rsidRPr="00595FC4" w:rsidRDefault="001A2721" w:rsidP="00B46988"/>
          <w:p w:rsidR="001A2721" w:rsidRPr="00595FC4" w:rsidRDefault="001A2721" w:rsidP="00B46988"/>
          <w:p w:rsidR="00BB363E" w:rsidRPr="00595FC4" w:rsidRDefault="00BB363E" w:rsidP="00B46988">
            <w:r w:rsidRPr="00595FC4">
              <w:t xml:space="preserve"> б)  </w:t>
            </w:r>
            <w:proofErr w:type="spellStart"/>
            <w:r w:rsidRPr="00595FC4">
              <w:t>теплоэлектро</w:t>
            </w:r>
            <w:proofErr w:type="spellEnd"/>
            <w:r w:rsidRPr="00595FC4">
              <w:t>-</w:t>
            </w:r>
          </w:p>
          <w:p w:rsidR="00BB363E" w:rsidRPr="00595FC4" w:rsidRDefault="001A2721" w:rsidP="00B46988">
            <w:r w:rsidRPr="00595FC4">
              <w:t xml:space="preserve">       </w:t>
            </w:r>
            <w:r w:rsidR="00BB363E" w:rsidRPr="00595FC4">
              <w:t>централь  (ТЭЦ</w:t>
            </w:r>
            <w:r w:rsidR="000403CD" w:rsidRPr="00595FC4">
              <w:t>;</w:t>
            </w:r>
          </w:p>
          <w:p w:rsidR="000403CD" w:rsidRPr="00595FC4" w:rsidRDefault="001A2721" w:rsidP="00B46988">
            <w:r w:rsidRPr="00595FC4">
              <w:t xml:space="preserve">       </w:t>
            </w:r>
            <w:r w:rsidR="000403CD" w:rsidRPr="00595FC4">
              <w:t>КПД  до  70 %)</w:t>
            </w:r>
          </w:p>
        </w:tc>
        <w:tc>
          <w:tcPr>
            <w:tcW w:w="1843" w:type="dxa"/>
          </w:tcPr>
          <w:p w:rsidR="00BB363E" w:rsidRPr="00595FC4" w:rsidRDefault="00BB363E" w:rsidP="00B46988"/>
          <w:p w:rsidR="00BB363E" w:rsidRPr="00595FC4" w:rsidRDefault="00BB363E" w:rsidP="00B46988"/>
          <w:p w:rsidR="00BB363E" w:rsidRPr="00595FC4" w:rsidRDefault="00BB363E" w:rsidP="00B46988"/>
          <w:p w:rsidR="006D510E" w:rsidRPr="00595FC4" w:rsidRDefault="006D510E" w:rsidP="00B46988"/>
          <w:p w:rsidR="00B46988" w:rsidRPr="00595FC4" w:rsidRDefault="004F3824" w:rsidP="00B46988">
            <w:r w:rsidRPr="00595FC4">
              <w:t>уголь,</w:t>
            </w:r>
          </w:p>
          <w:p w:rsidR="004F3824" w:rsidRPr="00595FC4" w:rsidRDefault="004F3824" w:rsidP="00B46988">
            <w:r w:rsidRPr="00595FC4">
              <w:t>природный  газ,</w:t>
            </w:r>
          </w:p>
          <w:p w:rsidR="004F3824" w:rsidRPr="00595FC4" w:rsidRDefault="004F3824" w:rsidP="00B46988">
            <w:r w:rsidRPr="00595FC4">
              <w:t>мазут,</w:t>
            </w:r>
          </w:p>
          <w:p w:rsidR="004F3824" w:rsidRPr="00595FC4" w:rsidRDefault="004F3824" w:rsidP="00B46988">
            <w:r w:rsidRPr="00595FC4">
              <w:t>торф</w:t>
            </w:r>
          </w:p>
        </w:tc>
        <w:tc>
          <w:tcPr>
            <w:tcW w:w="5244" w:type="dxa"/>
          </w:tcPr>
          <w:p w:rsidR="00BB363E" w:rsidRPr="00595FC4" w:rsidRDefault="00BB363E" w:rsidP="00B46988"/>
          <w:p w:rsidR="00BB363E" w:rsidRPr="00595FC4" w:rsidRDefault="00BB363E" w:rsidP="00B46988">
            <w:r w:rsidRPr="00595FC4">
              <w:t>а)  принцип  действия  -  когда  прошедший  через</w:t>
            </w:r>
          </w:p>
          <w:p w:rsidR="000403CD" w:rsidRPr="00595FC4" w:rsidRDefault="00BB363E" w:rsidP="00B46988">
            <w:r w:rsidRPr="00595FC4">
              <w:t xml:space="preserve">     котёл  отработанный  пар  охлаждается,  </w:t>
            </w:r>
          </w:p>
          <w:p w:rsidR="00BB363E" w:rsidRPr="00595FC4" w:rsidRDefault="00BB363E" w:rsidP="00B46988">
            <w:r w:rsidRPr="00595FC4">
              <w:t xml:space="preserve">     конденсируется  и  вновь  поступает  в  котёл;</w:t>
            </w:r>
          </w:p>
          <w:p w:rsidR="000403CD" w:rsidRPr="00595FC4" w:rsidRDefault="000403CD" w:rsidP="00B46988"/>
          <w:p w:rsidR="000403CD" w:rsidRPr="00595FC4" w:rsidRDefault="000403CD" w:rsidP="00B46988"/>
          <w:p w:rsidR="000403CD" w:rsidRPr="00595FC4" w:rsidRDefault="000403CD" w:rsidP="00B46988"/>
          <w:p w:rsidR="000403CD" w:rsidRPr="00595FC4" w:rsidRDefault="000403CD" w:rsidP="00B46988"/>
          <w:p w:rsidR="000403CD" w:rsidRPr="00595FC4" w:rsidRDefault="000403CD" w:rsidP="00B46988"/>
          <w:p w:rsidR="00BB363E" w:rsidRPr="00595FC4" w:rsidRDefault="00BB363E" w:rsidP="00B46988">
            <w:r w:rsidRPr="00595FC4">
              <w:t>б)  принцип  действия  -  отработанный  пар  не</w:t>
            </w:r>
          </w:p>
          <w:p w:rsidR="00BB363E" w:rsidRPr="00595FC4" w:rsidRDefault="00BB363E" w:rsidP="00B46988">
            <w:r w:rsidRPr="00595FC4">
              <w:t xml:space="preserve">      возвращается   в  котёл,  а  используется  для</w:t>
            </w:r>
          </w:p>
          <w:p w:rsidR="00BB363E" w:rsidRPr="00595FC4" w:rsidRDefault="00BB363E" w:rsidP="00B46988">
            <w:r w:rsidRPr="00595FC4">
              <w:t xml:space="preserve">      отопления  (строят  вблизи  потребителя);</w:t>
            </w:r>
          </w:p>
          <w:p w:rsidR="00BB363E" w:rsidRPr="00595FC4" w:rsidRDefault="00BB363E" w:rsidP="00B46988">
            <w:r w:rsidRPr="00595FC4">
              <w:t>1.  можно  строить  в  разных  районах  страны;</w:t>
            </w:r>
          </w:p>
          <w:p w:rsidR="00BB363E" w:rsidRPr="00595FC4" w:rsidRDefault="00BB363E" w:rsidP="00B46988">
            <w:r w:rsidRPr="00595FC4">
              <w:t>2.  строится   быстрее  и  дешевле,  чем  ГЭС;</w:t>
            </w:r>
          </w:p>
          <w:p w:rsidR="001A2721" w:rsidRPr="00595FC4" w:rsidRDefault="00BB363E" w:rsidP="00B46988">
            <w:r w:rsidRPr="00595FC4">
              <w:t>3.  больше  лю</w:t>
            </w:r>
            <w:r w:rsidR="001A2721" w:rsidRPr="00595FC4">
              <w:t>дей  необходимо  для  эксплуатации</w:t>
            </w:r>
            <w:r w:rsidRPr="00595FC4">
              <w:t xml:space="preserve">, </w:t>
            </w:r>
          </w:p>
          <w:p w:rsidR="00BB363E" w:rsidRPr="00595FC4" w:rsidRDefault="001A2721" w:rsidP="00B46988">
            <w:r w:rsidRPr="00595FC4">
              <w:t xml:space="preserve">     чем  на  ГЭС;</w:t>
            </w:r>
          </w:p>
          <w:p w:rsidR="00BB363E" w:rsidRPr="00595FC4" w:rsidRDefault="00BB363E" w:rsidP="00B46988">
            <w:r w:rsidRPr="00595FC4">
              <w:t xml:space="preserve">4.  используют  </w:t>
            </w:r>
            <w:proofErr w:type="spellStart"/>
            <w:r w:rsidRPr="00595FC4">
              <w:t>невозобновимые</w:t>
            </w:r>
            <w:proofErr w:type="spellEnd"/>
            <w:r w:rsidRPr="00595FC4">
              <w:t xml:space="preserve">   природные  </w:t>
            </w:r>
          </w:p>
          <w:p w:rsidR="00BB363E" w:rsidRPr="00595FC4" w:rsidRDefault="00BB363E" w:rsidP="00B46988">
            <w:r w:rsidRPr="00595FC4">
              <w:t xml:space="preserve">     ресурсы;</w:t>
            </w:r>
          </w:p>
          <w:p w:rsidR="00BB363E" w:rsidRPr="00595FC4" w:rsidRDefault="00BB363E" w:rsidP="00B46988">
            <w:r w:rsidRPr="00595FC4">
              <w:t>5.  преимущественно  работают  в  «базовом»</w:t>
            </w:r>
          </w:p>
          <w:p w:rsidR="00BB363E" w:rsidRPr="00595FC4" w:rsidRDefault="00BB363E" w:rsidP="00B46988">
            <w:r w:rsidRPr="00595FC4">
              <w:t xml:space="preserve">     режиме  (длительный  пуск   и  остановка);</w:t>
            </w:r>
          </w:p>
          <w:p w:rsidR="00BB363E" w:rsidRPr="00595FC4" w:rsidRDefault="00BB363E" w:rsidP="00B46988">
            <w:r w:rsidRPr="00595FC4">
              <w:t>6.</w:t>
            </w:r>
            <w:r w:rsidR="000403CD" w:rsidRPr="00595FC4">
              <w:t xml:space="preserve">  тепловое  загрязнение  и  загрязнение</w:t>
            </w:r>
          </w:p>
          <w:p w:rsidR="000403CD" w:rsidRPr="00595FC4" w:rsidRDefault="000403CD" w:rsidP="00B46988">
            <w:r w:rsidRPr="00595FC4">
              <w:t xml:space="preserve">     продуктами   горения,  шлаками.</w:t>
            </w:r>
          </w:p>
        </w:tc>
        <w:tc>
          <w:tcPr>
            <w:tcW w:w="2835" w:type="dxa"/>
          </w:tcPr>
          <w:p w:rsidR="00B46988" w:rsidRPr="00595FC4" w:rsidRDefault="00B46988" w:rsidP="00B46988"/>
          <w:p w:rsidR="000403CD" w:rsidRPr="00595FC4" w:rsidRDefault="000403CD" w:rsidP="00B46988">
            <w:r w:rsidRPr="00595FC4">
              <w:t>а)  Сургутская</w:t>
            </w:r>
          </w:p>
          <w:p w:rsidR="000403CD" w:rsidRPr="00595FC4" w:rsidRDefault="000403CD" w:rsidP="00B46988">
            <w:r w:rsidRPr="00595FC4">
              <w:t xml:space="preserve">     </w:t>
            </w:r>
            <w:proofErr w:type="spellStart"/>
            <w:r w:rsidRPr="00595FC4">
              <w:t>Рефтинская</w:t>
            </w:r>
            <w:proofErr w:type="spellEnd"/>
          </w:p>
          <w:p w:rsidR="000403CD" w:rsidRPr="00595FC4" w:rsidRDefault="000403CD" w:rsidP="00B46988">
            <w:r w:rsidRPr="00595FC4">
              <w:t xml:space="preserve">     Костромская</w:t>
            </w:r>
          </w:p>
          <w:p w:rsidR="000403CD" w:rsidRPr="00595FC4" w:rsidRDefault="000403CD" w:rsidP="00B46988">
            <w:r w:rsidRPr="00595FC4">
              <w:t xml:space="preserve">     </w:t>
            </w:r>
            <w:proofErr w:type="spellStart"/>
            <w:r w:rsidRPr="00595FC4">
              <w:t>Конаковская</w:t>
            </w:r>
            <w:proofErr w:type="spellEnd"/>
          </w:p>
          <w:p w:rsidR="000403CD" w:rsidRPr="00595FC4" w:rsidRDefault="000403CD" w:rsidP="00B46988">
            <w:r w:rsidRPr="00595FC4">
              <w:t xml:space="preserve">     Ириклинская</w:t>
            </w:r>
          </w:p>
          <w:p w:rsidR="000403CD" w:rsidRPr="00595FC4" w:rsidRDefault="000403CD" w:rsidP="00B46988">
            <w:r w:rsidRPr="00595FC4">
              <w:t xml:space="preserve">     </w:t>
            </w:r>
            <w:proofErr w:type="spellStart"/>
            <w:r w:rsidRPr="00595FC4">
              <w:t>Нерюнгринская</w:t>
            </w:r>
            <w:proofErr w:type="spellEnd"/>
          </w:p>
          <w:p w:rsidR="00595FC4" w:rsidRDefault="000403CD" w:rsidP="00B46988">
            <w:r w:rsidRPr="00595FC4">
              <w:t xml:space="preserve">    </w:t>
            </w:r>
          </w:p>
          <w:p w:rsidR="000403CD" w:rsidRPr="00595FC4" w:rsidRDefault="00595FC4" w:rsidP="00B46988">
            <w:r>
              <w:t xml:space="preserve"> </w:t>
            </w:r>
            <w:r w:rsidR="000403CD" w:rsidRPr="00595FC4">
              <w:t>Берёзовская</w:t>
            </w:r>
          </w:p>
          <w:p w:rsidR="000403CD" w:rsidRPr="00595FC4" w:rsidRDefault="000403CD" w:rsidP="00B46988"/>
          <w:p w:rsidR="000403CD" w:rsidRPr="00595FC4" w:rsidRDefault="000403CD" w:rsidP="00B46988">
            <w:r w:rsidRPr="00595FC4">
              <w:t>б)  Нижнекамская</w:t>
            </w:r>
          </w:p>
        </w:tc>
        <w:tc>
          <w:tcPr>
            <w:tcW w:w="1985" w:type="dxa"/>
          </w:tcPr>
          <w:p w:rsidR="00B46988" w:rsidRPr="00595FC4" w:rsidRDefault="00B46988" w:rsidP="00B46988"/>
          <w:p w:rsidR="000403CD" w:rsidRPr="00595FC4" w:rsidRDefault="000403CD" w:rsidP="00595FC4">
            <w:pPr>
              <w:jc w:val="center"/>
            </w:pPr>
            <w:r w:rsidRPr="00595FC4">
              <w:t>4,8</w:t>
            </w:r>
          </w:p>
          <w:p w:rsidR="000403CD" w:rsidRPr="00595FC4" w:rsidRDefault="000403CD" w:rsidP="00595FC4">
            <w:pPr>
              <w:jc w:val="center"/>
            </w:pPr>
            <w:r w:rsidRPr="00595FC4">
              <w:t>3,8</w:t>
            </w:r>
          </w:p>
          <w:p w:rsidR="000403CD" w:rsidRPr="00595FC4" w:rsidRDefault="000403CD" w:rsidP="00595FC4">
            <w:pPr>
              <w:jc w:val="center"/>
            </w:pPr>
            <w:r w:rsidRPr="00595FC4">
              <w:t>3,6</w:t>
            </w:r>
          </w:p>
          <w:p w:rsidR="000403CD" w:rsidRPr="00595FC4" w:rsidRDefault="000403CD" w:rsidP="00595FC4">
            <w:pPr>
              <w:jc w:val="center"/>
            </w:pPr>
            <w:r w:rsidRPr="00595FC4">
              <w:t>2,4</w:t>
            </w:r>
          </w:p>
          <w:p w:rsidR="000403CD" w:rsidRPr="00595FC4" w:rsidRDefault="000403CD" w:rsidP="00595FC4">
            <w:pPr>
              <w:jc w:val="center"/>
            </w:pPr>
            <w:r w:rsidRPr="00595FC4">
              <w:t>2,4</w:t>
            </w:r>
          </w:p>
          <w:p w:rsidR="000403CD" w:rsidRPr="00595FC4" w:rsidRDefault="000403CD" w:rsidP="00595FC4">
            <w:pPr>
              <w:jc w:val="center"/>
            </w:pPr>
            <w:r w:rsidRPr="00595FC4">
              <w:rPr>
                <w:sz w:val="16"/>
                <w:szCs w:val="16"/>
              </w:rPr>
              <w:t>более</w:t>
            </w:r>
            <w:r w:rsidRPr="00595FC4">
              <w:t xml:space="preserve">   2,0</w:t>
            </w:r>
          </w:p>
          <w:p w:rsidR="000403CD" w:rsidRPr="00595FC4" w:rsidRDefault="000403CD" w:rsidP="00595FC4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95FC4">
              <w:rPr>
                <w:sz w:val="12"/>
                <w:szCs w:val="12"/>
              </w:rPr>
              <w:t>проектируемая  мощность</w:t>
            </w:r>
          </w:p>
          <w:p w:rsidR="000403CD" w:rsidRPr="00595FC4" w:rsidRDefault="000403CD" w:rsidP="00595FC4">
            <w:pPr>
              <w:spacing w:line="480" w:lineRule="auto"/>
              <w:jc w:val="center"/>
            </w:pPr>
            <w:r w:rsidRPr="00595FC4">
              <w:t>6,4</w:t>
            </w:r>
          </w:p>
          <w:p w:rsidR="000403CD" w:rsidRPr="00595FC4" w:rsidRDefault="000403CD" w:rsidP="00595FC4">
            <w:pPr>
              <w:spacing w:line="480" w:lineRule="auto"/>
              <w:jc w:val="center"/>
            </w:pPr>
            <w:r w:rsidRPr="00595FC4">
              <w:t>более  1,0</w:t>
            </w:r>
          </w:p>
          <w:p w:rsidR="000403CD" w:rsidRPr="00595FC4" w:rsidRDefault="000403CD" w:rsidP="00B46988">
            <w:r w:rsidRPr="00595FC4">
              <w:t xml:space="preserve">         </w:t>
            </w:r>
          </w:p>
        </w:tc>
        <w:tc>
          <w:tcPr>
            <w:tcW w:w="1843" w:type="dxa"/>
          </w:tcPr>
          <w:p w:rsidR="00B46988" w:rsidRPr="00595FC4" w:rsidRDefault="00B46988" w:rsidP="00B46988"/>
          <w:p w:rsidR="006D510E" w:rsidRPr="00595FC4" w:rsidRDefault="006D510E" w:rsidP="00B46988"/>
          <w:p w:rsidR="001A2721" w:rsidRPr="00595FC4" w:rsidRDefault="001A2721" w:rsidP="00B46988"/>
          <w:p w:rsidR="001A2721" w:rsidRPr="00595FC4" w:rsidRDefault="001A2721" w:rsidP="00B46988"/>
          <w:p w:rsidR="006D510E" w:rsidRPr="00595FC4" w:rsidRDefault="006D510E" w:rsidP="00B46988">
            <w:r w:rsidRPr="00595FC4">
              <w:t>сырьевой</w:t>
            </w:r>
          </w:p>
          <w:p w:rsidR="006D510E" w:rsidRPr="00595FC4" w:rsidRDefault="006D510E" w:rsidP="00B46988">
            <w:r w:rsidRPr="00595FC4">
              <w:t>потребительский</w:t>
            </w:r>
          </w:p>
          <w:p w:rsidR="006D510E" w:rsidRPr="00595FC4" w:rsidRDefault="001A2721" w:rsidP="00B46988">
            <w:r w:rsidRPr="00595FC4">
              <w:t>экологический  (большо</w:t>
            </w:r>
            <w:r w:rsidR="006D510E" w:rsidRPr="00595FC4">
              <w:t>е  загрязнение  от  ТЭС</w:t>
            </w:r>
            <w:r w:rsidRPr="00595FC4">
              <w:t>,</w:t>
            </w:r>
            <w:r w:rsidR="006D510E" w:rsidRPr="00595FC4">
              <w:t xml:space="preserve">  р</w:t>
            </w:r>
            <w:r w:rsidRPr="00595FC4">
              <w:t>аботающих  на  угле,  наименьшее</w:t>
            </w:r>
            <w:r w:rsidR="006D510E" w:rsidRPr="00595FC4">
              <w:t xml:space="preserve">  -  на  газе)</w:t>
            </w:r>
          </w:p>
        </w:tc>
      </w:tr>
    </w:tbl>
    <w:p w:rsidR="006D510E" w:rsidRPr="00595FC4" w:rsidRDefault="006D510E" w:rsidP="00B46988">
      <w:pPr>
        <w:spacing w:after="0"/>
        <w:ind w:left="-284" w:firstLine="284"/>
      </w:pPr>
      <w:r w:rsidRPr="00595FC4">
        <w:lastRenderedPageBreak/>
        <w:t xml:space="preserve">                </w:t>
      </w:r>
    </w:p>
    <w:tbl>
      <w:tblPr>
        <w:tblStyle w:val="a3"/>
        <w:tblW w:w="0" w:type="auto"/>
        <w:tblInd w:w="-284" w:type="dxa"/>
        <w:tblLook w:val="04A0"/>
      </w:tblPr>
      <w:tblGrid>
        <w:gridCol w:w="2519"/>
        <w:gridCol w:w="1842"/>
        <w:gridCol w:w="4962"/>
        <w:gridCol w:w="2976"/>
        <w:gridCol w:w="1843"/>
        <w:gridCol w:w="1985"/>
      </w:tblGrid>
      <w:tr w:rsidR="006D510E" w:rsidRPr="00595FC4" w:rsidTr="00926EAC">
        <w:tc>
          <w:tcPr>
            <w:tcW w:w="2519" w:type="dxa"/>
          </w:tcPr>
          <w:p w:rsidR="006D510E" w:rsidRPr="00595FC4" w:rsidRDefault="006D510E" w:rsidP="00B46988">
            <w:r w:rsidRPr="00595FC4">
              <w:t xml:space="preserve">                     1</w:t>
            </w:r>
          </w:p>
        </w:tc>
        <w:tc>
          <w:tcPr>
            <w:tcW w:w="1842" w:type="dxa"/>
          </w:tcPr>
          <w:p w:rsidR="006D510E" w:rsidRPr="00595FC4" w:rsidRDefault="006D510E" w:rsidP="00B46988">
            <w:r w:rsidRPr="00595FC4">
              <w:t xml:space="preserve">                2</w:t>
            </w:r>
          </w:p>
        </w:tc>
        <w:tc>
          <w:tcPr>
            <w:tcW w:w="4962" w:type="dxa"/>
          </w:tcPr>
          <w:p w:rsidR="006D510E" w:rsidRPr="00595FC4" w:rsidRDefault="006D510E" w:rsidP="00B46988">
            <w:r w:rsidRPr="00595FC4">
              <w:t xml:space="preserve">                                             3</w:t>
            </w:r>
          </w:p>
        </w:tc>
        <w:tc>
          <w:tcPr>
            <w:tcW w:w="2976" w:type="dxa"/>
          </w:tcPr>
          <w:p w:rsidR="006D510E" w:rsidRPr="00595FC4" w:rsidRDefault="006D510E" w:rsidP="00B46988">
            <w:r w:rsidRPr="00595FC4">
              <w:t xml:space="preserve">                           4</w:t>
            </w:r>
          </w:p>
        </w:tc>
        <w:tc>
          <w:tcPr>
            <w:tcW w:w="1843" w:type="dxa"/>
          </w:tcPr>
          <w:p w:rsidR="006D510E" w:rsidRPr="00595FC4" w:rsidRDefault="006D510E" w:rsidP="00B46988">
            <w:r w:rsidRPr="00595FC4">
              <w:t xml:space="preserve">               5</w:t>
            </w:r>
          </w:p>
        </w:tc>
        <w:tc>
          <w:tcPr>
            <w:tcW w:w="1985" w:type="dxa"/>
          </w:tcPr>
          <w:p w:rsidR="006D510E" w:rsidRPr="00595FC4" w:rsidRDefault="006D510E" w:rsidP="00B46988">
            <w:r w:rsidRPr="00595FC4">
              <w:t xml:space="preserve">                6</w:t>
            </w:r>
          </w:p>
        </w:tc>
      </w:tr>
      <w:tr w:rsidR="006D510E" w:rsidRPr="00595FC4" w:rsidTr="00926EAC">
        <w:tc>
          <w:tcPr>
            <w:tcW w:w="2519" w:type="dxa"/>
          </w:tcPr>
          <w:p w:rsidR="006D510E" w:rsidRPr="00595FC4" w:rsidRDefault="006D510E" w:rsidP="00B46988"/>
          <w:p w:rsidR="006D510E" w:rsidRPr="00595FC4" w:rsidRDefault="006D510E" w:rsidP="00B46988"/>
          <w:p w:rsidR="006D510E" w:rsidRPr="00595FC4" w:rsidRDefault="006D510E" w:rsidP="00B46988">
            <w:r w:rsidRPr="00595FC4">
              <w:t xml:space="preserve">3.  </w:t>
            </w:r>
            <w:r w:rsidRPr="00595FC4">
              <w:rPr>
                <w:b/>
              </w:rPr>
              <w:t>АЭС  (16  %)</w:t>
            </w:r>
          </w:p>
        </w:tc>
        <w:tc>
          <w:tcPr>
            <w:tcW w:w="1842" w:type="dxa"/>
          </w:tcPr>
          <w:p w:rsidR="006D510E" w:rsidRPr="00595FC4" w:rsidRDefault="006D510E" w:rsidP="00B46988"/>
          <w:p w:rsidR="006D510E" w:rsidRPr="00595FC4" w:rsidRDefault="006D510E" w:rsidP="00B46988"/>
          <w:p w:rsidR="006D510E" w:rsidRPr="00595FC4" w:rsidRDefault="006D510E" w:rsidP="00B46988">
            <w:r w:rsidRPr="00595FC4">
              <w:t>изотоп   урана</w:t>
            </w:r>
          </w:p>
          <w:p w:rsidR="006D510E" w:rsidRPr="00595FC4" w:rsidRDefault="006D510E" w:rsidP="00B46988"/>
        </w:tc>
        <w:tc>
          <w:tcPr>
            <w:tcW w:w="4962" w:type="dxa"/>
          </w:tcPr>
          <w:p w:rsidR="006D510E" w:rsidRPr="00595FC4" w:rsidRDefault="006D510E" w:rsidP="00B46988"/>
          <w:p w:rsidR="006D510E" w:rsidRPr="00595FC4" w:rsidRDefault="006D510E" w:rsidP="00B46988">
            <w:r w:rsidRPr="00595FC4">
              <w:t>1.  сложны  в  строительстве  и  эксплуатации;</w:t>
            </w:r>
          </w:p>
          <w:p w:rsidR="006D510E" w:rsidRPr="00595FC4" w:rsidRDefault="006D510E" w:rsidP="00B46988">
            <w:r w:rsidRPr="00595FC4">
              <w:t>2.  используют  небольшое  количество  сырья</w:t>
            </w:r>
          </w:p>
          <w:p w:rsidR="006D510E" w:rsidRPr="00595FC4" w:rsidRDefault="006D510E" w:rsidP="00B46988">
            <w:r w:rsidRPr="00595FC4">
              <w:t xml:space="preserve">     (1 кг  очищенного  урана  -  2,5  тыс. т  высоко-</w:t>
            </w:r>
          </w:p>
          <w:p w:rsidR="006D510E" w:rsidRPr="00595FC4" w:rsidRDefault="006D510E" w:rsidP="00B46988">
            <w:r w:rsidRPr="00595FC4">
              <w:t xml:space="preserve">     качественного  угля).</w:t>
            </w:r>
          </w:p>
        </w:tc>
        <w:tc>
          <w:tcPr>
            <w:tcW w:w="2976" w:type="dxa"/>
          </w:tcPr>
          <w:p w:rsidR="006D510E" w:rsidRPr="00595FC4" w:rsidRDefault="006D510E" w:rsidP="00B46988">
            <w:r w:rsidRPr="00595FC4">
              <w:t>-  Курская</w:t>
            </w:r>
          </w:p>
          <w:p w:rsidR="006D510E" w:rsidRPr="00595FC4" w:rsidRDefault="006D510E" w:rsidP="00B46988">
            <w:r w:rsidRPr="00595FC4">
              <w:t>-  Ленинградская</w:t>
            </w:r>
          </w:p>
          <w:p w:rsidR="006D510E" w:rsidRPr="00595FC4" w:rsidRDefault="006D510E" w:rsidP="00B46988">
            <w:r w:rsidRPr="00595FC4">
              <w:t>-  Смоленская</w:t>
            </w:r>
          </w:p>
          <w:p w:rsidR="006D510E" w:rsidRPr="00595FC4" w:rsidRDefault="006D510E" w:rsidP="00B46988">
            <w:r w:rsidRPr="00595FC4">
              <w:t xml:space="preserve">-  </w:t>
            </w:r>
            <w:proofErr w:type="spellStart"/>
            <w:r w:rsidRPr="00595FC4">
              <w:t>Балаковская</w:t>
            </w:r>
            <w:proofErr w:type="spellEnd"/>
          </w:p>
          <w:p w:rsidR="006D510E" w:rsidRPr="00595FC4" w:rsidRDefault="006D510E" w:rsidP="00B46988">
            <w:r w:rsidRPr="00595FC4">
              <w:t xml:space="preserve">-  </w:t>
            </w:r>
            <w:proofErr w:type="spellStart"/>
            <w:r w:rsidRPr="00595FC4">
              <w:t>Нововоронежская</w:t>
            </w:r>
            <w:proofErr w:type="spellEnd"/>
          </w:p>
          <w:p w:rsidR="006D510E" w:rsidRPr="00595FC4" w:rsidRDefault="006D510E" w:rsidP="00B46988">
            <w:r w:rsidRPr="00595FC4">
              <w:t>-  Калининская</w:t>
            </w:r>
          </w:p>
          <w:p w:rsidR="006D510E" w:rsidRPr="00595FC4" w:rsidRDefault="006D510E" w:rsidP="00B46988">
            <w:r w:rsidRPr="00595FC4">
              <w:t>-  Кольская</w:t>
            </w:r>
          </w:p>
        </w:tc>
        <w:tc>
          <w:tcPr>
            <w:tcW w:w="1843" w:type="dxa"/>
          </w:tcPr>
          <w:p w:rsidR="006D510E" w:rsidRPr="00595FC4" w:rsidRDefault="006D510E" w:rsidP="00B46988">
            <w:r w:rsidRPr="00595FC4">
              <w:t xml:space="preserve">             4,0</w:t>
            </w:r>
          </w:p>
          <w:p w:rsidR="006D510E" w:rsidRPr="00595FC4" w:rsidRDefault="006D510E" w:rsidP="00B46988">
            <w:r w:rsidRPr="00595FC4">
              <w:t xml:space="preserve">             4,0</w:t>
            </w:r>
          </w:p>
          <w:p w:rsidR="006D510E" w:rsidRPr="00595FC4" w:rsidRDefault="006D510E" w:rsidP="00B46988">
            <w:r w:rsidRPr="00595FC4">
              <w:t xml:space="preserve">             3,0</w:t>
            </w:r>
          </w:p>
          <w:p w:rsidR="006D510E" w:rsidRPr="00595FC4" w:rsidRDefault="006D510E" w:rsidP="00B46988">
            <w:r w:rsidRPr="00595FC4">
              <w:t xml:space="preserve">             3,0</w:t>
            </w:r>
          </w:p>
          <w:p w:rsidR="006D510E" w:rsidRPr="00595FC4" w:rsidRDefault="006D510E" w:rsidP="00B46988">
            <w:r w:rsidRPr="00595FC4">
              <w:t xml:space="preserve">             2,5</w:t>
            </w:r>
          </w:p>
          <w:p w:rsidR="006D510E" w:rsidRPr="00595FC4" w:rsidRDefault="006D510E" w:rsidP="00B46988">
            <w:r w:rsidRPr="00595FC4">
              <w:t xml:space="preserve">             2,0</w:t>
            </w:r>
          </w:p>
          <w:p w:rsidR="006D510E" w:rsidRPr="00595FC4" w:rsidRDefault="006D510E" w:rsidP="00B46988">
            <w:r w:rsidRPr="00595FC4">
              <w:t xml:space="preserve">             1,8</w:t>
            </w:r>
          </w:p>
        </w:tc>
        <w:tc>
          <w:tcPr>
            <w:tcW w:w="1985" w:type="dxa"/>
          </w:tcPr>
          <w:p w:rsidR="006D510E" w:rsidRPr="00595FC4" w:rsidRDefault="006D510E" w:rsidP="00B46988"/>
          <w:p w:rsidR="006D510E" w:rsidRPr="00595FC4" w:rsidRDefault="006D510E" w:rsidP="00B46988"/>
          <w:p w:rsidR="006D510E" w:rsidRPr="00595FC4" w:rsidRDefault="006D510E" w:rsidP="00B46988">
            <w:r w:rsidRPr="00595FC4">
              <w:t>потребительский</w:t>
            </w:r>
          </w:p>
          <w:p w:rsidR="006D510E" w:rsidRPr="00595FC4" w:rsidRDefault="006D510E" w:rsidP="00B46988">
            <w:r w:rsidRPr="00595FC4">
              <w:t>экологический</w:t>
            </w:r>
          </w:p>
        </w:tc>
      </w:tr>
      <w:tr w:rsidR="006D510E" w:rsidRPr="00595FC4" w:rsidTr="00926EAC">
        <w:trPr>
          <w:trHeight w:val="1197"/>
        </w:trPr>
        <w:tc>
          <w:tcPr>
            <w:tcW w:w="2519" w:type="dxa"/>
          </w:tcPr>
          <w:p w:rsidR="001A2721" w:rsidRPr="00595FC4" w:rsidRDefault="001A2721" w:rsidP="00B46988"/>
          <w:p w:rsidR="006D510E" w:rsidRPr="00595FC4" w:rsidRDefault="001A2721" w:rsidP="00B46988">
            <w:pPr>
              <w:rPr>
                <w:b/>
              </w:rPr>
            </w:pPr>
            <w:r w:rsidRPr="00595FC4">
              <w:t xml:space="preserve">4.  </w:t>
            </w:r>
            <w:r w:rsidRPr="00595FC4">
              <w:rPr>
                <w:b/>
              </w:rPr>
              <w:t>Геотермальные</w:t>
            </w:r>
          </w:p>
          <w:p w:rsidR="001A2721" w:rsidRPr="00595FC4" w:rsidRDefault="001A2721" w:rsidP="00B46988">
            <w:r w:rsidRPr="00595FC4">
              <w:rPr>
                <w:b/>
              </w:rPr>
              <w:t xml:space="preserve">    (</w:t>
            </w:r>
            <w:proofErr w:type="spellStart"/>
            <w:r w:rsidRPr="00595FC4">
              <w:rPr>
                <w:b/>
              </w:rPr>
              <w:t>ГеоЭС</w:t>
            </w:r>
            <w:proofErr w:type="spellEnd"/>
            <w:r w:rsidRPr="00595FC4">
              <w:rPr>
                <w:b/>
              </w:rPr>
              <w:t>)</w:t>
            </w:r>
          </w:p>
        </w:tc>
        <w:tc>
          <w:tcPr>
            <w:tcW w:w="1842" w:type="dxa"/>
          </w:tcPr>
          <w:p w:rsidR="00926EAC" w:rsidRPr="00595FC4" w:rsidRDefault="00926EAC" w:rsidP="00B46988"/>
          <w:p w:rsidR="006D510E" w:rsidRPr="00595FC4" w:rsidRDefault="001A2721" w:rsidP="00B46988">
            <w:r w:rsidRPr="00595FC4">
              <w:t>подземное  тепло</w:t>
            </w:r>
          </w:p>
        </w:tc>
        <w:tc>
          <w:tcPr>
            <w:tcW w:w="4962" w:type="dxa"/>
          </w:tcPr>
          <w:p w:rsidR="00926EAC" w:rsidRPr="00595FC4" w:rsidRDefault="00926EAC" w:rsidP="00B46988"/>
          <w:p w:rsidR="006D510E" w:rsidRPr="00595FC4" w:rsidRDefault="001A2721" w:rsidP="00B46988">
            <w:r w:rsidRPr="00595FC4">
              <w:t>1.  технология  в  стадии  отработки,  в  основном</w:t>
            </w:r>
          </w:p>
          <w:p w:rsidR="001A2721" w:rsidRPr="00595FC4" w:rsidRDefault="001A2721" w:rsidP="00B46988">
            <w:r w:rsidRPr="00595FC4">
              <w:t xml:space="preserve">     эксперимент</w:t>
            </w:r>
          </w:p>
        </w:tc>
        <w:tc>
          <w:tcPr>
            <w:tcW w:w="2976" w:type="dxa"/>
          </w:tcPr>
          <w:p w:rsidR="006D510E" w:rsidRPr="00595FC4" w:rsidRDefault="001A2721" w:rsidP="00B46988">
            <w:r w:rsidRPr="00595FC4">
              <w:t xml:space="preserve">-  </w:t>
            </w:r>
            <w:proofErr w:type="spellStart"/>
            <w:r w:rsidRPr="00595FC4">
              <w:t>Верхне-Мутновская</w:t>
            </w:r>
            <w:proofErr w:type="spellEnd"/>
          </w:p>
          <w:p w:rsidR="001A2721" w:rsidRPr="00595FC4" w:rsidRDefault="001A2721" w:rsidP="00B46988">
            <w:r w:rsidRPr="00595FC4">
              <w:t xml:space="preserve">-  </w:t>
            </w:r>
            <w:proofErr w:type="spellStart"/>
            <w:r w:rsidRPr="00595FC4">
              <w:t>Мутновская</w:t>
            </w:r>
            <w:proofErr w:type="spellEnd"/>
          </w:p>
          <w:p w:rsidR="001A2721" w:rsidRPr="00595FC4" w:rsidRDefault="001A2721" w:rsidP="00B46988">
            <w:r w:rsidRPr="00595FC4">
              <w:t xml:space="preserve">-  </w:t>
            </w:r>
            <w:proofErr w:type="spellStart"/>
            <w:r w:rsidRPr="00595FC4">
              <w:t>Паужетская</w:t>
            </w:r>
            <w:proofErr w:type="spellEnd"/>
          </w:p>
          <w:p w:rsidR="001A2721" w:rsidRPr="00595FC4" w:rsidRDefault="001A2721" w:rsidP="00B46988">
            <w:r w:rsidRPr="00595FC4">
              <w:t>-  Менделеевская</w:t>
            </w:r>
          </w:p>
        </w:tc>
        <w:tc>
          <w:tcPr>
            <w:tcW w:w="1843" w:type="dxa"/>
          </w:tcPr>
          <w:p w:rsidR="006D510E" w:rsidRPr="00595FC4" w:rsidRDefault="001A2721" w:rsidP="00B46988">
            <w:r w:rsidRPr="00595FC4">
              <w:t xml:space="preserve">            12,0 МВт</w:t>
            </w:r>
          </w:p>
          <w:p w:rsidR="001A2721" w:rsidRPr="00595FC4" w:rsidRDefault="001A2721" w:rsidP="00B46988">
            <w:r w:rsidRPr="00595FC4">
              <w:t xml:space="preserve">            50,0 МВт</w:t>
            </w:r>
          </w:p>
          <w:p w:rsidR="001A2721" w:rsidRPr="00595FC4" w:rsidRDefault="001A2721" w:rsidP="00B46988">
            <w:r w:rsidRPr="00595FC4">
              <w:t xml:space="preserve">            14,5 МВт</w:t>
            </w:r>
          </w:p>
          <w:p w:rsidR="001A2721" w:rsidRPr="00595FC4" w:rsidRDefault="001A2721" w:rsidP="00B46988">
            <w:r w:rsidRPr="00595FC4">
              <w:t xml:space="preserve">              1,8 МВт</w:t>
            </w:r>
          </w:p>
        </w:tc>
        <w:tc>
          <w:tcPr>
            <w:tcW w:w="1985" w:type="dxa"/>
          </w:tcPr>
          <w:p w:rsidR="006D510E" w:rsidRPr="00595FC4" w:rsidRDefault="006D510E" w:rsidP="00B46988"/>
          <w:p w:rsidR="001A2721" w:rsidRPr="00595FC4" w:rsidRDefault="001A2721" w:rsidP="00B46988">
            <w:r w:rsidRPr="00595FC4">
              <w:t>сырьевой</w:t>
            </w:r>
          </w:p>
        </w:tc>
      </w:tr>
      <w:tr w:rsidR="006D510E" w:rsidRPr="00595FC4" w:rsidTr="00926EAC">
        <w:tc>
          <w:tcPr>
            <w:tcW w:w="2519" w:type="dxa"/>
          </w:tcPr>
          <w:p w:rsidR="0016504E" w:rsidRPr="00595FC4" w:rsidRDefault="0016504E" w:rsidP="00B46988"/>
          <w:p w:rsidR="0016504E" w:rsidRPr="00595FC4" w:rsidRDefault="0016504E" w:rsidP="00B46988"/>
          <w:p w:rsidR="0016504E" w:rsidRPr="00595FC4" w:rsidRDefault="0016504E" w:rsidP="00B46988"/>
          <w:p w:rsidR="006D510E" w:rsidRPr="00595FC4" w:rsidRDefault="00926EAC" w:rsidP="00B46988">
            <w:r w:rsidRPr="00595FC4">
              <w:t xml:space="preserve">5.  </w:t>
            </w:r>
            <w:r w:rsidRPr="00595FC4">
              <w:rPr>
                <w:b/>
              </w:rPr>
              <w:t>Приливные</w:t>
            </w:r>
          </w:p>
        </w:tc>
        <w:tc>
          <w:tcPr>
            <w:tcW w:w="1842" w:type="dxa"/>
          </w:tcPr>
          <w:p w:rsidR="0016504E" w:rsidRPr="00595FC4" w:rsidRDefault="0016504E" w:rsidP="00B46988"/>
          <w:p w:rsidR="0016504E" w:rsidRPr="00595FC4" w:rsidRDefault="0016504E" w:rsidP="00B46988"/>
          <w:p w:rsidR="0016504E" w:rsidRPr="00595FC4" w:rsidRDefault="0016504E" w:rsidP="00B46988"/>
          <w:p w:rsidR="006D510E" w:rsidRPr="00595FC4" w:rsidRDefault="00926EAC" w:rsidP="00B46988">
            <w:r w:rsidRPr="00595FC4">
              <w:t>энергия  прилива</w:t>
            </w:r>
          </w:p>
        </w:tc>
        <w:tc>
          <w:tcPr>
            <w:tcW w:w="4962" w:type="dxa"/>
          </w:tcPr>
          <w:p w:rsidR="006D510E" w:rsidRPr="00595FC4" w:rsidRDefault="00926EAC" w:rsidP="00B46988">
            <w:r w:rsidRPr="00595FC4">
              <w:t>1.  использует  энергию  напора  воды,  которая</w:t>
            </w:r>
          </w:p>
          <w:p w:rsidR="00926EAC" w:rsidRPr="00595FC4" w:rsidRDefault="00926EAC" w:rsidP="00B46988">
            <w:r w:rsidRPr="00595FC4">
              <w:t xml:space="preserve">     создаётся  между  морем  и  отсечённым   от</w:t>
            </w:r>
          </w:p>
          <w:p w:rsidR="00926EAC" w:rsidRPr="00595FC4" w:rsidRDefault="00926EAC" w:rsidP="00B46988">
            <w:r w:rsidRPr="00595FC4">
              <w:t xml:space="preserve">     него   заливом   во  время   прилива   и  отлива</w:t>
            </w:r>
            <w:r w:rsidR="0016504E" w:rsidRPr="00595FC4">
              <w:t>;</w:t>
            </w:r>
          </w:p>
          <w:p w:rsidR="0016504E" w:rsidRPr="00595FC4" w:rsidRDefault="0016504E" w:rsidP="00B46988">
            <w:r w:rsidRPr="00595FC4">
              <w:t>2.  низкая   себестоимость   вырабатываемой</w:t>
            </w:r>
          </w:p>
          <w:p w:rsidR="0016504E" w:rsidRPr="00595FC4" w:rsidRDefault="0016504E" w:rsidP="00B46988">
            <w:r w:rsidRPr="00595FC4">
              <w:t xml:space="preserve">     электроэнергии  и   высокая   </w:t>
            </w:r>
            <w:proofErr w:type="spellStart"/>
            <w:r w:rsidRPr="00595FC4">
              <w:t>экологичность</w:t>
            </w:r>
            <w:proofErr w:type="spellEnd"/>
            <w:r w:rsidRPr="00595FC4">
              <w:t>;</w:t>
            </w:r>
          </w:p>
          <w:p w:rsidR="0016504E" w:rsidRPr="00595FC4" w:rsidRDefault="0016504E" w:rsidP="00B46988">
            <w:r w:rsidRPr="00595FC4">
              <w:t xml:space="preserve">3.  высокая   стоимость   строительства    и  </w:t>
            </w:r>
          </w:p>
          <w:p w:rsidR="0016504E" w:rsidRPr="00595FC4" w:rsidRDefault="0016504E" w:rsidP="00B46988">
            <w:r w:rsidRPr="00595FC4">
              <w:t xml:space="preserve">     изменяющаяся   в  течение  суток  мощность;</w:t>
            </w:r>
          </w:p>
          <w:p w:rsidR="0016504E" w:rsidRPr="00595FC4" w:rsidRDefault="0016504E" w:rsidP="00B46988">
            <w:r w:rsidRPr="00595FC4">
              <w:t xml:space="preserve">4.  единственная   в  России  приливная   ЭС  </w:t>
            </w:r>
          </w:p>
          <w:p w:rsidR="0016504E" w:rsidRPr="00595FC4" w:rsidRDefault="0016504E" w:rsidP="00B46988">
            <w:r w:rsidRPr="00595FC4">
              <w:t xml:space="preserve">    состоит  на   государственном   учёте   как  </w:t>
            </w:r>
          </w:p>
          <w:p w:rsidR="0016504E" w:rsidRPr="00595FC4" w:rsidRDefault="0016504E" w:rsidP="00B46988">
            <w:r w:rsidRPr="00595FC4">
              <w:t xml:space="preserve">    памятник   науки   и   техники.</w:t>
            </w:r>
          </w:p>
        </w:tc>
        <w:tc>
          <w:tcPr>
            <w:tcW w:w="2976" w:type="dxa"/>
          </w:tcPr>
          <w:p w:rsidR="006D510E" w:rsidRPr="00595FC4" w:rsidRDefault="006D510E" w:rsidP="00B46988"/>
          <w:p w:rsidR="0016504E" w:rsidRPr="00595FC4" w:rsidRDefault="0016504E" w:rsidP="00B46988"/>
          <w:p w:rsidR="0016504E" w:rsidRPr="00595FC4" w:rsidRDefault="0016504E" w:rsidP="00B46988"/>
          <w:p w:rsidR="0016504E" w:rsidRPr="00595FC4" w:rsidRDefault="0016504E" w:rsidP="00B46988"/>
          <w:p w:rsidR="0016504E" w:rsidRPr="00595FC4" w:rsidRDefault="0016504E" w:rsidP="00B46988">
            <w:r w:rsidRPr="00595FC4">
              <w:t xml:space="preserve">-  </w:t>
            </w:r>
            <w:proofErr w:type="spellStart"/>
            <w:r w:rsidRPr="00595FC4">
              <w:t>Кислогубская</w:t>
            </w:r>
            <w:proofErr w:type="spellEnd"/>
          </w:p>
        </w:tc>
        <w:tc>
          <w:tcPr>
            <w:tcW w:w="1843" w:type="dxa"/>
          </w:tcPr>
          <w:p w:rsidR="006D510E" w:rsidRPr="00595FC4" w:rsidRDefault="006D510E" w:rsidP="00B46988"/>
          <w:p w:rsidR="0016504E" w:rsidRPr="00595FC4" w:rsidRDefault="0016504E" w:rsidP="00B46988"/>
          <w:p w:rsidR="0016504E" w:rsidRPr="00595FC4" w:rsidRDefault="0016504E" w:rsidP="00B46988"/>
          <w:p w:rsidR="0016504E" w:rsidRPr="00595FC4" w:rsidRDefault="0016504E" w:rsidP="00B46988"/>
          <w:p w:rsidR="0016504E" w:rsidRPr="00595FC4" w:rsidRDefault="0016504E" w:rsidP="00B46988">
            <w:r w:rsidRPr="00595FC4">
              <w:t xml:space="preserve">              1,7 МВт</w:t>
            </w:r>
          </w:p>
        </w:tc>
        <w:tc>
          <w:tcPr>
            <w:tcW w:w="1985" w:type="dxa"/>
          </w:tcPr>
          <w:p w:rsidR="006D510E" w:rsidRPr="00595FC4" w:rsidRDefault="006D510E" w:rsidP="00B46988"/>
          <w:p w:rsidR="0016504E" w:rsidRPr="00595FC4" w:rsidRDefault="0016504E" w:rsidP="00B46988"/>
          <w:p w:rsidR="0016504E" w:rsidRPr="00595FC4" w:rsidRDefault="0016504E" w:rsidP="00B46988"/>
          <w:p w:rsidR="0016504E" w:rsidRPr="00595FC4" w:rsidRDefault="0016504E" w:rsidP="00B46988"/>
          <w:p w:rsidR="0016504E" w:rsidRPr="00595FC4" w:rsidRDefault="0016504E" w:rsidP="00B46988">
            <w:r w:rsidRPr="00595FC4">
              <w:t>сырьевой</w:t>
            </w:r>
          </w:p>
        </w:tc>
      </w:tr>
    </w:tbl>
    <w:p w:rsidR="006D510E" w:rsidRPr="00D92424" w:rsidRDefault="00A557C5" w:rsidP="00B46988">
      <w:pPr>
        <w:spacing w:after="0"/>
        <w:ind w:left="-284" w:firstLine="284"/>
        <w:rPr>
          <w:sz w:val="20"/>
          <w:szCs w:val="20"/>
        </w:rPr>
      </w:pPr>
      <w:r w:rsidRPr="00D92424">
        <w:rPr>
          <w:sz w:val="20"/>
          <w:szCs w:val="20"/>
        </w:rPr>
        <w:t xml:space="preserve">   </w:t>
      </w:r>
    </w:p>
    <w:p w:rsidR="00A557C5" w:rsidRPr="00D92424" w:rsidRDefault="00A557C5" w:rsidP="00B46988">
      <w:pPr>
        <w:spacing w:after="0"/>
        <w:ind w:left="-284" w:firstLine="284"/>
        <w:rPr>
          <w:sz w:val="20"/>
          <w:szCs w:val="20"/>
        </w:rPr>
      </w:pPr>
      <w:r w:rsidRPr="00D92424">
        <w:rPr>
          <w:sz w:val="20"/>
          <w:szCs w:val="20"/>
        </w:rPr>
        <w:t xml:space="preserve">             </w:t>
      </w:r>
    </w:p>
    <w:tbl>
      <w:tblPr>
        <w:tblStyle w:val="a3"/>
        <w:tblW w:w="0" w:type="auto"/>
        <w:tblInd w:w="-176" w:type="dxa"/>
        <w:tblLook w:val="04A0"/>
      </w:tblPr>
      <w:tblGrid>
        <w:gridCol w:w="1985"/>
        <w:gridCol w:w="4678"/>
      </w:tblGrid>
      <w:tr w:rsidR="0016504E" w:rsidRPr="00D92424" w:rsidTr="00595FC4">
        <w:trPr>
          <w:trHeight w:val="886"/>
        </w:trPr>
        <w:tc>
          <w:tcPr>
            <w:tcW w:w="6663" w:type="dxa"/>
            <w:gridSpan w:val="2"/>
          </w:tcPr>
          <w:p w:rsidR="00595FC4" w:rsidRDefault="00A557C5" w:rsidP="00595FC4">
            <w:pPr>
              <w:rPr>
                <w:sz w:val="28"/>
                <w:szCs w:val="28"/>
              </w:rPr>
            </w:pPr>
            <w:r w:rsidRPr="00595FC4">
              <w:rPr>
                <w:sz w:val="28"/>
                <w:szCs w:val="28"/>
              </w:rPr>
              <w:t xml:space="preserve">          </w:t>
            </w:r>
          </w:p>
          <w:p w:rsidR="00A557C5" w:rsidRPr="00595FC4" w:rsidRDefault="00595FC4" w:rsidP="00595FC4">
            <w:pPr>
              <w:jc w:val="center"/>
              <w:rPr>
                <w:sz w:val="28"/>
                <w:szCs w:val="28"/>
              </w:rPr>
            </w:pPr>
            <w:r w:rsidRPr="00595FC4">
              <w:rPr>
                <w:b/>
                <w:i/>
                <w:sz w:val="28"/>
                <w:szCs w:val="28"/>
              </w:rPr>
              <w:t>П</w:t>
            </w:r>
            <w:r w:rsidR="00A557C5" w:rsidRPr="00595FC4">
              <w:rPr>
                <w:b/>
                <w:i/>
                <w:sz w:val="28"/>
                <w:szCs w:val="28"/>
              </w:rPr>
              <w:t>роизводство  электроэнергии  в  России</w:t>
            </w:r>
          </w:p>
        </w:tc>
      </w:tr>
      <w:tr w:rsidR="0016504E" w:rsidRPr="00D92424" w:rsidTr="00595FC4">
        <w:tc>
          <w:tcPr>
            <w:tcW w:w="1985" w:type="dxa"/>
          </w:tcPr>
          <w:p w:rsidR="0016504E" w:rsidRPr="00595FC4" w:rsidRDefault="0016504E" w:rsidP="00595FC4">
            <w:pPr>
              <w:jc w:val="center"/>
              <w:rPr>
                <w:b/>
                <w:i/>
                <w:sz w:val="28"/>
                <w:szCs w:val="28"/>
              </w:rPr>
            </w:pPr>
            <w:r w:rsidRPr="00595FC4">
              <w:rPr>
                <w:b/>
                <w:i/>
                <w:sz w:val="28"/>
                <w:szCs w:val="28"/>
              </w:rPr>
              <w:t>годы</w:t>
            </w:r>
          </w:p>
        </w:tc>
        <w:tc>
          <w:tcPr>
            <w:tcW w:w="4678" w:type="dxa"/>
          </w:tcPr>
          <w:p w:rsidR="00A557C5" w:rsidRPr="00595FC4" w:rsidRDefault="0016504E" w:rsidP="00595FC4">
            <w:pPr>
              <w:jc w:val="center"/>
              <w:rPr>
                <w:b/>
                <w:i/>
                <w:sz w:val="28"/>
                <w:szCs w:val="28"/>
              </w:rPr>
            </w:pPr>
            <w:r w:rsidRPr="00595FC4">
              <w:rPr>
                <w:b/>
                <w:i/>
                <w:sz w:val="28"/>
                <w:szCs w:val="28"/>
              </w:rPr>
              <w:t xml:space="preserve">произведено  в  млрд. </w:t>
            </w:r>
            <w:r w:rsidR="00A557C5" w:rsidRPr="00595FC4">
              <w:rPr>
                <w:b/>
                <w:i/>
                <w:sz w:val="28"/>
                <w:szCs w:val="28"/>
              </w:rPr>
              <w:t xml:space="preserve">  кВт·ч</w:t>
            </w:r>
          </w:p>
        </w:tc>
      </w:tr>
      <w:tr w:rsidR="0016504E" w:rsidRPr="00D92424" w:rsidTr="00595FC4">
        <w:tc>
          <w:tcPr>
            <w:tcW w:w="1985" w:type="dxa"/>
          </w:tcPr>
          <w:p w:rsidR="0016504E" w:rsidRPr="00595FC4" w:rsidRDefault="00A557C5" w:rsidP="00595FC4">
            <w:pPr>
              <w:jc w:val="center"/>
              <w:rPr>
                <w:b/>
                <w:sz w:val="28"/>
                <w:szCs w:val="28"/>
              </w:rPr>
            </w:pPr>
            <w:r w:rsidRPr="00595FC4">
              <w:rPr>
                <w:b/>
                <w:sz w:val="28"/>
                <w:szCs w:val="28"/>
              </w:rPr>
              <w:t>1995</w:t>
            </w:r>
          </w:p>
        </w:tc>
        <w:tc>
          <w:tcPr>
            <w:tcW w:w="4678" w:type="dxa"/>
          </w:tcPr>
          <w:p w:rsidR="0016504E" w:rsidRPr="00595FC4" w:rsidRDefault="00A557C5" w:rsidP="00595FC4">
            <w:pPr>
              <w:jc w:val="center"/>
              <w:rPr>
                <w:b/>
                <w:sz w:val="28"/>
                <w:szCs w:val="28"/>
              </w:rPr>
            </w:pPr>
            <w:r w:rsidRPr="00595FC4">
              <w:rPr>
                <w:b/>
                <w:sz w:val="28"/>
                <w:szCs w:val="28"/>
              </w:rPr>
              <w:t>860</w:t>
            </w:r>
          </w:p>
        </w:tc>
      </w:tr>
      <w:tr w:rsidR="0016504E" w:rsidRPr="00D92424" w:rsidTr="00595FC4">
        <w:tc>
          <w:tcPr>
            <w:tcW w:w="1985" w:type="dxa"/>
          </w:tcPr>
          <w:p w:rsidR="0016504E" w:rsidRPr="00595FC4" w:rsidRDefault="00A557C5" w:rsidP="00595FC4">
            <w:pPr>
              <w:jc w:val="center"/>
              <w:rPr>
                <w:b/>
                <w:sz w:val="28"/>
                <w:szCs w:val="28"/>
              </w:rPr>
            </w:pPr>
            <w:r w:rsidRPr="00595FC4">
              <w:rPr>
                <w:b/>
                <w:sz w:val="28"/>
                <w:szCs w:val="28"/>
              </w:rPr>
              <w:t>1997</w:t>
            </w:r>
          </w:p>
        </w:tc>
        <w:tc>
          <w:tcPr>
            <w:tcW w:w="4678" w:type="dxa"/>
          </w:tcPr>
          <w:p w:rsidR="0016504E" w:rsidRPr="00595FC4" w:rsidRDefault="00A557C5" w:rsidP="00595FC4">
            <w:pPr>
              <w:jc w:val="center"/>
              <w:rPr>
                <w:b/>
                <w:sz w:val="28"/>
                <w:szCs w:val="28"/>
              </w:rPr>
            </w:pPr>
            <w:r w:rsidRPr="00595FC4">
              <w:rPr>
                <w:b/>
                <w:sz w:val="28"/>
                <w:szCs w:val="28"/>
              </w:rPr>
              <w:t>834</w:t>
            </w:r>
          </w:p>
        </w:tc>
      </w:tr>
      <w:tr w:rsidR="0016504E" w:rsidRPr="00D92424" w:rsidTr="00595FC4">
        <w:trPr>
          <w:trHeight w:val="165"/>
        </w:trPr>
        <w:tc>
          <w:tcPr>
            <w:tcW w:w="1985" w:type="dxa"/>
            <w:tcBorders>
              <w:bottom w:val="single" w:sz="4" w:space="0" w:color="auto"/>
            </w:tcBorders>
          </w:tcPr>
          <w:p w:rsidR="00A557C5" w:rsidRPr="00595FC4" w:rsidRDefault="00A557C5" w:rsidP="00595FC4">
            <w:pPr>
              <w:jc w:val="center"/>
              <w:rPr>
                <w:b/>
                <w:sz w:val="28"/>
                <w:szCs w:val="28"/>
              </w:rPr>
            </w:pPr>
            <w:r w:rsidRPr="00595FC4">
              <w:rPr>
                <w:b/>
                <w:sz w:val="28"/>
                <w:szCs w:val="28"/>
              </w:rPr>
              <w:t>1998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6504E" w:rsidRPr="00595FC4" w:rsidRDefault="00A557C5" w:rsidP="00595FC4">
            <w:pPr>
              <w:jc w:val="center"/>
              <w:rPr>
                <w:b/>
                <w:sz w:val="28"/>
                <w:szCs w:val="28"/>
              </w:rPr>
            </w:pPr>
            <w:r w:rsidRPr="00595FC4">
              <w:rPr>
                <w:b/>
                <w:sz w:val="28"/>
                <w:szCs w:val="28"/>
              </w:rPr>
              <w:t>827</w:t>
            </w:r>
          </w:p>
        </w:tc>
      </w:tr>
      <w:tr w:rsidR="00A557C5" w:rsidRPr="00D92424" w:rsidTr="00595FC4">
        <w:trPr>
          <w:trHeight w:val="25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13744" w:rsidRPr="00595FC4" w:rsidRDefault="00A557C5" w:rsidP="00595FC4">
            <w:pPr>
              <w:jc w:val="center"/>
              <w:rPr>
                <w:b/>
                <w:sz w:val="28"/>
                <w:szCs w:val="28"/>
              </w:rPr>
            </w:pPr>
            <w:r w:rsidRPr="00595FC4">
              <w:rPr>
                <w:b/>
                <w:sz w:val="28"/>
                <w:szCs w:val="28"/>
              </w:rPr>
              <w:t>2000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557C5" w:rsidRPr="00595FC4" w:rsidRDefault="00A557C5" w:rsidP="00595FC4">
            <w:pPr>
              <w:jc w:val="center"/>
              <w:rPr>
                <w:b/>
                <w:sz w:val="28"/>
                <w:szCs w:val="28"/>
              </w:rPr>
            </w:pPr>
            <w:r w:rsidRPr="00595FC4">
              <w:rPr>
                <w:b/>
                <w:sz w:val="28"/>
                <w:szCs w:val="28"/>
              </w:rPr>
              <w:t>878</w:t>
            </w:r>
          </w:p>
        </w:tc>
      </w:tr>
      <w:tr w:rsidR="00813744" w:rsidRPr="00D92424" w:rsidTr="00595FC4">
        <w:trPr>
          <w:trHeight w:val="16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13744" w:rsidRPr="00595FC4" w:rsidRDefault="00813744" w:rsidP="00595FC4">
            <w:pPr>
              <w:jc w:val="center"/>
              <w:rPr>
                <w:b/>
                <w:sz w:val="28"/>
                <w:szCs w:val="28"/>
              </w:rPr>
            </w:pPr>
            <w:r w:rsidRPr="00595FC4">
              <w:rPr>
                <w:b/>
                <w:sz w:val="28"/>
                <w:szCs w:val="28"/>
              </w:rPr>
              <w:t>2001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3744" w:rsidRPr="00595FC4" w:rsidRDefault="00813744" w:rsidP="00595FC4">
            <w:pPr>
              <w:jc w:val="center"/>
              <w:rPr>
                <w:b/>
                <w:sz w:val="28"/>
                <w:szCs w:val="28"/>
              </w:rPr>
            </w:pPr>
            <w:r w:rsidRPr="00595FC4">
              <w:rPr>
                <w:b/>
                <w:sz w:val="28"/>
                <w:szCs w:val="28"/>
              </w:rPr>
              <w:t>891</w:t>
            </w:r>
          </w:p>
        </w:tc>
      </w:tr>
      <w:tr w:rsidR="00813744" w:rsidRPr="00D92424" w:rsidTr="00595FC4">
        <w:trPr>
          <w:trHeight w:val="13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13744" w:rsidRPr="00595FC4" w:rsidRDefault="00813744" w:rsidP="00595FC4">
            <w:pPr>
              <w:jc w:val="center"/>
              <w:rPr>
                <w:b/>
                <w:sz w:val="28"/>
                <w:szCs w:val="28"/>
              </w:rPr>
            </w:pPr>
            <w:r w:rsidRPr="00595FC4">
              <w:rPr>
                <w:b/>
                <w:sz w:val="28"/>
                <w:szCs w:val="28"/>
              </w:rPr>
              <w:t>2005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3744" w:rsidRPr="00595FC4" w:rsidRDefault="00813744" w:rsidP="00595FC4">
            <w:pPr>
              <w:jc w:val="center"/>
              <w:rPr>
                <w:b/>
                <w:sz w:val="28"/>
                <w:szCs w:val="28"/>
              </w:rPr>
            </w:pPr>
            <w:r w:rsidRPr="00595FC4">
              <w:rPr>
                <w:b/>
                <w:sz w:val="28"/>
                <w:szCs w:val="28"/>
              </w:rPr>
              <w:t>951</w:t>
            </w:r>
          </w:p>
        </w:tc>
      </w:tr>
      <w:tr w:rsidR="00A557C5" w:rsidRPr="00D92424" w:rsidTr="00595FC4">
        <w:trPr>
          <w:trHeight w:val="21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57C5" w:rsidRPr="00595FC4" w:rsidRDefault="00A557C5" w:rsidP="00595FC4">
            <w:pPr>
              <w:jc w:val="center"/>
              <w:rPr>
                <w:b/>
                <w:sz w:val="28"/>
                <w:szCs w:val="28"/>
              </w:rPr>
            </w:pPr>
            <w:r w:rsidRPr="00595FC4"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95FC4" w:rsidRPr="00595FC4" w:rsidRDefault="00A557C5" w:rsidP="00595FC4">
            <w:pPr>
              <w:jc w:val="center"/>
              <w:rPr>
                <w:b/>
                <w:sz w:val="28"/>
                <w:szCs w:val="28"/>
              </w:rPr>
            </w:pPr>
            <w:r w:rsidRPr="00595FC4">
              <w:rPr>
                <w:b/>
                <w:sz w:val="28"/>
                <w:szCs w:val="28"/>
              </w:rPr>
              <w:t>1 023</w:t>
            </w:r>
          </w:p>
        </w:tc>
      </w:tr>
      <w:tr w:rsidR="00595FC4" w:rsidRPr="00D92424" w:rsidTr="00595FC4">
        <w:trPr>
          <w:trHeight w:val="2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95FC4" w:rsidRPr="00595FC4" w:rsidRDefault="00595FC4" w:rsidP="00595FC4">
            <w:pPr>
              <w:jc w:val="center"/>
              <w:rPr>
                <w:b/>
                <w:sz w:val="28"/>
                <w:szCs w:val="28"/>
              </w:rPr>
            </w:pPr>
            <w:r w:rsidRPr="00595FC4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95FC4" w:rsidRPr="00595FC4" w:rsidRDefault="00595FC4" w:rsidP="00595FC4">
            <w:pPr>
              <w:jc w:val="center"/>
              <w:rPr>
                <w:b/>
                <w:sz w:val="28"/>
                <w:szCs w:val="28"/>
              </w:rPr>
            </w:pPr>
            <w:r w:rsidRPr="00595FC4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1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595FC4">
              <w:rPr>
                <w:b/>
                <w:color w:val="000000"/>
                <w:sz w:val="28"/>
                <w:szCs w:val="28"/>
                <w:shd w:val="clear" w:color="auto" w:fill="FFFFFF"/>
              </w:rPr>
              <w:t>0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16504E" w:rsidRDefault="0016504E" w:rsidP="00B46988">
      <w:pPr>
        <w:spacing w:after="0"/>
        <w:ind w:left="-284" w:firstLine="284"/>
      </w:pPr>
    </w:p>
    <w:sectPr w:rsidR="0016504E" w:rsidSect="00595FC4">
      <w:pgSz w:w="16838" w:h="11906" w:orient="landscape"/>
      <w:pgMar w:top="284" w:right="395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46988"/>
    <w:rsid w:val="000403CD"/>
    <w:rsid w:val="000479ED"/>
    <w:rsid w:val="0005759C"/>
    <w:rsid w:val="000D2824"/>
    <w:rsid w:val="0016504E"/>
    <w:rsid w:val="001A2721"/>
    <w:rsid w:val="001F0826"/>
    <w:rsid w:val="00307C19"/>
    <w:rsid w:val="00415271"/>
    <w:rsid w:val="004F3824"/>
    <w:rsid w:val="00595FC4"/>
    <w:rsid w:val="006D510E"/>
    <w:rsid w:val="00813744"/>
    <w:rsid w:val="00926EAC"/>
    <w:rsid w:val="00A557C5"/>
    <w:rsid w:val="00B46988"/>
    <w:rsid w:val="00BB363E"/>
    <w:rsid w:val="00C600CE"/>
    <w:rsid w:val="00D329F6"/>
    <w:rsid w:val="00D92424"/>
    <w:rsid w:val="00E6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7</cp:revision>
  <cp:lastPrinted>2009-12-06T11:07:00Z</cp:lastPrinted>
  <dcterms:created xsi:type="dcterms:W3CDTF">2009-12-05T18:29:00Z</dcterms:created>
  <dcterms:modified xsi:type="dcterms:W3CDTF">2020-04-12T15:40:00Z</dcterms:modified>
</cp:coreProperties>
</file>