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А и О в корне </w:t>
      </w:r>
      <w:proofErr w:type="gramStart"/>
      <w:r w:rsidRPr="00EF2F3F">
        <w:rPr>
          <w:rFonts w:ascii="Times New Roman" w:hAnsi="Times New Roman" w:cs="Times New Roman"/>
          <w:kern w:val="36"/>
          <w:sz w:val="26"/>
          <w:szCs w:val="26"/>
          <w:lang w:eastAsia="ru-RU"/>
        </w:rPr>
        <w:t>-</w:t>
      </w:r>
      <w:proofErr w:type="spellStart"/>
      <w:r w:rsidRPr="00EF2F3F">
        <w:rPr>
          <w:rFonts w:ascii="Times New Roman" w:hAnsi="Times New Roman" w:cs="Times New Roman"/>
          <w:kern w:val="36"/>
          <w:sz w:val="26"/>
          <w:szCs w:val="26"/>
          <w:lang w:eastAsia="ru-RU"/>
        </w:rPr>
        <w:t>р</w:t>
      </w:r>
      <w:proofErr w:type="gramEnd"/>
      <w:r w:rsidRPr="00EF2F3F">
        <w:rPr>
          <w:rFonts w:ascii="Times New Roman" w:hAnsi="Times New Roman" w:cs="Times New Roman"/>
          <w:kern w:val="36"/>
          <w:sz w:val="26"/>
          <w:szCs w:val="26"/>
          <w:lang w:eastAsia="ru-RU"/>
        </w:rPr>
        <w:t>аст</w:t>
      </w:r>
      <w:proofErr w:type="spellEnd"/>
      <w:r w:rsidRPr="00EF2F3F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- -рос-» №1 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vanish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vanish/>
          <w:sz w:val="26"/>
          <w:szCs w:val="26"/>
          <w:lang w:eastAsia="ru-RU"/>
        </w:rPr>
        <w:t>Начало формы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1. В каком слове есть корень 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–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аст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-?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1) растворитель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2) растирание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3) контраст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4) разрастись</w:t>
      </w:r>
    </w:p>
    <w:p w:rsid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2. Укажите слово с чередующейся гласной в корне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–рос-/-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раст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-/-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ращ</w:t>
      </w:r>
      <w:proofErr w:type="spellEnd"/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-:</w:t>
      </w:r>
      <w:proofErr w:type="gramEnd"/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1) роспись учителя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2) роскошно одеваться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3) возросший интерес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4) холодная роса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3. В каком слове есть корень 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–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ащ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-?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1) вращение на ноге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2) отращивать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3) сокращать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4) отвращение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4. В каком слове на месте пропуска пишется буква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дикор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тущие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деревья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2)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выр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...щенные огурцы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3) р...сточек сливы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4)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подр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...стающее поколение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5. В каком слове на месте пропуска пишется буква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1) Р...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стовская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область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2) морские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водор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ли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3)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повзр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слевший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сын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4) классификация р...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стений</w:t>
      </w:r>
      <w:proofErr w:type="spellEnd"/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6. В каком слове на месте пропуска не пишется буква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1) позвонить Р...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стиславу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2) младенческий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возр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т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3)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возр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...стающий шум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4)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прир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щение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скорости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7. В каком слове на месте пропуска пишется буква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отр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левое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производство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2) ср...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щение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частей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3) прийти к р...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стовщику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4) р...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стительное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масло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8. В каком слове на месте пропуска пишется буква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выр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тить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кукурузу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2)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выр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сли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цветы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3) нар...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стание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скорости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4)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позар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...стали камышом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9. В каком слове на месте пропуска пишется буква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возр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тной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барьер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2)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подр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стковый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 размер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3)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выр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...сток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4) платье на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выр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</w:t>
      </w:r>
      <w:proofErr w:type="spellEnd"/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>10. Укажите слово с чередующейся гласной в корне:</w:t>
      </w:r>
    </w:p>
    <w:p w:rsidR="007252C8" w:rsidRPr="00EF2F3F" w:rsidRDefault="007252C8" w:rsidP="00EF2F3F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2F3F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нер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..</w:t>
      </w:r>
      <w:proofErr w:type="gram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торжимый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2) пор...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стрескаться</w:t>
      </w:r>
      <w:proofErr w:type="spellEnd"/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3) пор...стрясший</w:t>
      </w:r>
      <w:r w:rsidRPr="00EF2F3F">
        <w:rPr>
          <w:rFonts w:ascii="Times New Roman" w:hAnsi="Times New Roman" w:cs="Times New Roman"/>
          <w:sz w:val="26"/>
          <w:szCs w:val="26"/>
          <w:lang w:eastAsia="ru-RU"/>
        </w:rPr>
        <w:br/>
        <w:t>4) пор...</w:t>
      </w:r>
      <w:proofErr w:type="spellStart"/>
      <w:r w:rsidRPr="00EF2F3F">
        <w:rPr>
          <w:rFonts w:ascii="Times New Roman" w:hAnsi="Times New Roman" w:cs="Times New Roman"/>
          <w:sz w:val="26"/>
          <w:szCs w:val="26"/>
          <w:lang w:eastAsia="ru-RU"/>
        </w:rPr>
        <w:t>сти</w:t>
      </w:r>
      <w:proofErr w:type="spellEnd"/>
    </w:p>
    <w:p w:rsidR="00EF2F3F" w:rsidRDefault="00EF2F3F" w:rsidP="007252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EF2F3F" w:rsidSect="00EF2F3F">
          <w:pgSz w:w="16838" w:h="11906" w:orient="landscape"/>
          <w:pgMar w:top="454" w:right="454" w:bottom="851" w:left="1134" w:header="708" w:footer="708" w:gutter="0"/>
          <w:cols w:num="2" w:space="708"/>
          <w:docGrid w:linePitch="360"/>
        </w:sectPr>
      </w:pPr>
    </w:p>
    <w:p w:rsidR="007252C8" w:rsidRDefault="007252C8" w:rsidP="007252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2C8" w:rsidRDefault="007252C8" w:rsidP="007252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2C8" w:rsidRDefault="007252C8" w:rsidP="007252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2C8" w:rsidRDefault="007252C8" w:rsidP="007252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7252C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lastRenderedPageBreak/>
        <w:t>-</w:t>
      </w:r>
      <w:proofErr w:type="spellStart"/>
      <w:r w:rsidRPr="007252C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рас</w:t>
      </w:r>
      <w:proofErr w:type="gramStart"/>
      <w:r w:rsidRPr="007252C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т</w:t>
      </w:r>
      <w:proofErr w:type="spellEnd"/>
      <w:r w:rsidRPr="007252C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-</w:t>
      </w:r>
      <w:proofErr w:type="gramEnd"/>
      <w:r w:rsidRPr="007252C8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-рос-» №1 </w:t>
      </w: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b/>
          <w:vanish/>
          <w:sz w:val="40"/>
          <w:szCs w:val="40"/>
          <w:lang w:eastAsia="ru-RU"/>
        </w:rPr>
      </w:pPr>
      <w:r w:rsidRPr="007252C8">
        <w:rPr>
          <w:rFonts w:ascii="Times New Roman" w:hAnsi="Times New Roman" w:cs="Times New Roman"/>
          <w:b/>
          <w:vanish/>
          <w:sz w:val="40"/>
          <w:szCs w:val="40"/>
          <w:lang w:eastAsia="ru-RU"/>
        </w:rPr>
        <w:t>Начало формы</w:t>
      </w: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1. 4) </w:t>
      </w: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2. 3) </w:t>
      </w: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br/>
        <w:t xml:space="preserve">3. 2) </w:t>
      </w: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br/>
        <w:t xml:space="preserve">4. 3) </w:t>
      </w: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br/>
        <w:t xml:space="preserve">5. 4) </w:t>
      </w: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6. 1) </w:t>
      </w: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br/>
        <w:t xml:space="preserve">7. 3) </w:t>
      </w: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8. 2) </w:t>
      </w: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9.  1) </w:t>
      </w: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252C8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10. 4) </w:t>
      </w: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52C8" w:rsidRPr="007252C8" w:rsidRDefault="007252C8" w:rsidP="007252C8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7252C8">
        <w:rPr>
          <w:rFonts w:ascii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20242" w:rsidRPr="007252C8" w:rsidRDefault="00520242" w:rsidP="007252C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0242" w:rsidRPr="007252C8" w:rsidSect="00EF2F3F">
      <w:type w:val="continuous"/>
      <w:pgSz w:w="16838" w:h="11906" w:orient="landscape"/>
      <w:pgMar w:top="454" w:right="45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52C8"/>
    <w:rsid w:val="00520242"/>
    <w:rsid w:val="007252C8"/>
    <w:rsid w:val="00E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42"/>
  </w:style>
  <w:style w:type="paragraph" w:styleId="1">
    <w:name w:val="heading 1"/>
    <w:basedOn w:val="a"/>
    <w:link w:val="10"/>
    <w:uiPriority w:val="9"/>
    <w:qFormat/>
    <w:rsid w:val="00725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5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2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2C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72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7252C8"/>
  </w:style>
  <w:style w:type="character" w:customStyle="1" w:styleId="apple-converted-space">
    <w:name w:val="apple-converted-space"/>
    <w:basedOn w:val="a0"/>
    <w:rsid w:val="007252C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52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52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7252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84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  <w:div w:id="18585408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  <w:div w:id="4372184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  <w:div w:id="7711222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  <w:div w:id="13256251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  <w:div w:id="19141958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  <w:div w:id="140294844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  <w:div w:id="15543909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  <w:div w:id="12016734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  <w:div w:id="13942387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E0E0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Admin</cp:lastModifiedBy>
  <cp:revision>3</cp:revision>
  <cp:lastPrinted>2020-02-19T05:07:00Z</cp:lastPrinted>
  <dcterms:created xsi:type="dcterms:W3CDTF">2015-02-26T09:35:00Z</dcterms:created>
  <dcterms:modified xsi:type="dcterms:W3CDTF">2020-02-19T05:08:00Z</dcterms:modified>
</cp:coreProperties>
</file>