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9B285" w14:textId="77777777" w:rsidR="006312C9" w:rsidRPr="00217F08" w:rsidRDefault="006312C9" w:rsidP="00217F08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17F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Задание 19</w:t>
      </w:r>
      <w:r w:rsidRPr="00217F0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17F08">
        <w:rPr>
          <w:rFonts w:ascii="Times New Roman" w:hAnsi="Times New Roman" w:cs="Times New Roman"/>
          <w:i/>
          <w:sz w:val="24"/>
          <w:szCs w:val="24"/>
          <w:lang w:eastAsia="ru-RU"/>
        </w:rPr>
        <w:t>Расставьте знаки препинания: укажите все цифры (цифру), на месте которых в предложении должны стоять запятые.</w:t>
      </w:r>
    </w:p>
    <w:p w14:paraId="6A924293" w14:textId="77777777" w:rsidR="006312C9" w:rsidRPr="00217F08" w:rsidRDefault="006312C9" w:rsidP="00217F0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17F08">
        <w:rPr>
          <w:rFonts w:ascii="Times New Roman" w:hAnsi="Times New Roman" w:cs="Times New Roman"/>
          <w:sz w:val="24"/>
          <w:szCs w:val="24"/>
          <w:lang w:eastAsia="ru-RU"/>
        </w:rPr>
        <w:t xml:space="preserve">1.    Солнце уже взошло (1) когда путники осматривались на вершину </w:t>
      </w:r>
      <w:proofErr w:type="gramStart"/>
      <w:r w:rsidRPr="00217F08">
        <w:rPr>
          <w:rFonts w:ascii="Times New Roman" w:hAnsi="Times New Roman" w:cs="Times New Roman"/>
          <w:sz w:val="24"/>
          <w:szCs w:val="24"/>
          <w:lang w:eastAsia="ru-RU"/>
        </w:rPr>
        <w:t>холма(</w:t>
      </w:r>
      <w:proofErr w:type="gramEnd"/>
      <w:r w:rsidRPr="00217F08">
        <w:rPr>
          <w:rFonts w:ascii="Times New Roman" w:hAnsi="Times New Roman" w:cs="Times New Roman"/>
          <w:sz w:val="24"/>
          <w:szCs w:val="24"/>
          <w:lang w:eastAsia="ru-RU"/>
        </w:rPr>
        <w:t>2) и (3) хотя не было ни единого облачка (4) небо было странного белесоватого цвета (5) и ближе к горизонту становилось свинцово-серым.</w:t>
      </w:r>
      <w:r w:rsidRPr="00217F08">
        <w:rPr>
          <w:rFonts w:ascii="Times New Roman" w:hAnsi="Times New Roman" w:cs="Times New Roman"/>
          <w:sz w:val="24"/>
          <w:szCs w:val="24"/>
          <w:lang w:eastAsia="ru-RU"/>
        </w:rPr>
        <w:br/>
        <w:t>2.    Сначала никто не мог понять(1) каким образом лодка шла против течения без паруса и мотора (2) но (3) когда народ спустился к реке (4) все увидели тянущую лодку упряжку собак.</w:t>
      </w:r>
      <w:r w:rsidRPr="00217F08">
        <w:rPr>
          <w:rFonts w:ascii="Times New Roman" w:hAnsi="Times New Roman" w:cs="Times New Roman"/>
          <w:sz w:val="24"/>
          <w:szCs w:val="24"/>
          <w:lang w:eastAsia="ru-RU"/>
        </w:rPr>
        <w:br/>
        <w:t>3.    Беликов носил тёмные очки, фуфайку, уши закладывал ватой (1) и (2) когда садился на извозчика (3) приказывал поднимать верх (4) дабы никто не смог вторгнуться в его тесный маленький мирок.</w:t>
      </w:r>
      <w:r w:rsidRPr="00217F08">
        <w:rPr>
          <w:rFonts w:ascii="Times New Roman" w:hAnsi="Times New Roman" w:cs="Times New Roman"/>
          <w:sz w:val="24"/>
          <w:szCs w:val="24"/>
          <w:lang w:eastAsia="ru-RU"/>
        </w:rPr>
        <w:br/>
        <w:t>4.    Мне пришли в голову кое-какие новые идеи (1) и (2) если ты придешь (3) то я охотно расскажу о том (4) что меня волнует.</w:t>
      </w:r>
      <w:r w:rsidRPr="00217F08">
        <w:rPr>
          <w:rFonts w:ascii="Times New Roman" w:hAnsi="Times New Roman" w:cs="Times New Roman"/>
          <w:sz w:val="24"/>
          <w:szCs w:val="24"/>
          <w:lang w:eastAsia="ru-RU"/>
        </w:rPr>
        <w:br/>
        <w:t>5.    Ромашов медленно шёл по шоссе (1) и (2) пока глядел на волшебный пожар заката (3) ему чудилось (4) будто за яркой зарёй существует какая-то таинственная жизнь.</w:t>
      </w:r>
      <w:r w:rsidRPr="00217F08">
        <w:rPr>
          <w:rFonts w:ascii="Times New Roman" w:hAnsi="Times New Roman" w:cs="Times New Roman"/>
          <w:sz w:val="24"/>
          <w:szCs w:val="24"/>
          <w:lang w:eastAsia="ru-RU"/>
        </w:rPr>
        <w:br/>
        <w:t>6.    Территориальная структура населения и хозяйства зарубежной Европы сложилась в XIX веке (1) когда едва ли не главным фактором размещения (2) был природно-ресурсный (3) и (4) когда возникли угольно-металлургические районы Великобритании, Франции, Германии, Бельгии, Польши, Чехии, и других стран.</w:t>
      </w:r>
      <w:r w:rsidRPr="00217F08">
        <w:rPr>
          <w:rFonts w:ascii="Times New Roman" w:hAnsi="Times New Roman" w:cs="Times New Roman"/>
          <w:sz w:val="24"/>
          <w:szCs w:val="24"/>
          <w:lang w:eastAsia="ru-RU"/>
        </w:rPr>
        <w:br/>
        <w:t>7.    Я не знал (1) о чем сейчас думает Григорий (2) зато мне хотелось (3) чтобы (4) и он испытывал те же чувства (5) что и я.</w:t>
      </w:r>
      <w:r w:rsidRPr="00217F08">
        <w:rPr>
          <w:rFonts w:ascii="Times New Roman" w:hAnsi="Times New Roman" w:cs="Times New Roman"/>
          <w:sz w:val="24"/>
          <w:szCs w:val="24"/>
          <w:lang w:eastAsia="ru-RU"/>
        </w:rPr>
        <w:br/>
        <w:t>8.    В любой роли талантливый актёр чувствует себя свободно и естественно (1) и (2) когда выражает на сцене характер своего героя (3) и переживает его судьбу (4) то он обычно доходит до полного ощущения (5) что он и есть тот самый герой.</w:t>
      </w:r>
      <w:r w:rsidRPr="00217F0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9.    Лицо матери после выяснения всех обстоятельств своевольной выходки детей стало </w:t>
      </w:r>
      <w:proofErr w:type="gramStart"/>
      <w:r w:rsidRPr="00217F08">
        <w:rPr>
          <w:rFonts w:ascii="Times New Roman" w:hAnsi="Times New Roman" w:cs="Times New Roman"/>
          <w:sz w:val="24"/>
          <w:szCs w:val="24"/>
          <w:lang w:eastAsia="ru-RU"/>
        </w:rPr>
        <w:t>строгим,  даже</w:t>
      </w:r>
      <w:proofErr w:type="gramEnd"/>
      <w:r w:rsidRPr="00217F08">
        <w:rPr>
          <w:rFonts w:ascii="Times New Roman" w:hAnsi="Times New Roman" w:cs="Times New Roman"/>
          <w:sz w:val="24"/>
          <w:szCs w:val="24"/>
          <w:lang w:eastAsia="ru-RU"/>
        </w:rPr>
        <w:t xml:space="preserve"> как-то осунулось (1) и последовал суровый и умелый выговор (2) который (3) несмотря на то что дети полностью признали свою вину (4) им всё же пришлось выслушать.</w:t>
      </w:r>
      <w:r w:rsidRPr="00217F0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10.    В такую погоду (1) когда природа казалась кроткой и задумчивой (2) Иван Иванович и </w:t>
      </w:r>
      <w:proofErr w:type="spellStart"/>
      <w:r w:rsidRPr="00217F08">
        <w:rPr>
          <w:rFonts w:ascii="Times New Roman" w:hAnsi="Times New Roman" w:cs="Times New Roman"/>
          <w:sz w:val="24"/>
          <w:szCs w:val="24"/>
          <w:lang w:eastAsia="ru-RU"/>
        </w:rPr>
        <w:t>Буркин</w:t>
      </w:r>
      <w:proofErr w:type="spellEnd"/>
      <w:r w:rsidRPr="00217F08">
        <w:rPr>
          <w:rFonts w:ascii="Times New Roman" w:hAnsi="Times New Roman" w:cs="Times New Roman"/>
          <w:sz w:val="24"/>
          <w:szCs w:val="24"/>
          <w:lang w:eastAsia="ru-RU"/>
        </w:rPr>
        <w:t xml:space="preserve"> (3) были проникнуты любовью к этому полю (4)и оба думали о том (5) как велика (6) и как прекрасна эта страна. </w:t>
      </w:r>
      <w:r w:rsidRPr="00217F08">
        <w:rPr>
          <w:rFonts w:ascii="Times New Roman" w:hAnsi="Times New Roman" w:cs="Times New Roman"/>
          <w:sz w:val="24"/>
          <w:szCs w:val="24"/>
          <w:lang w:eastAsia="ru-RU"/>
        </w:rPr>
        <w:br/>
        <w:t>11.    С Матвеем случилось небольшое происшествие (1) о котором он помнил всю свою жизнь (2) и (3) хотя он не мог считать себя виноватым (4) его совесть была неспокойна.</w:t>
      </w:r>
      <w:r w:rsidRPr="00217F08">
        <w:rPr>
          <w:rFonts w:ascii="Times New Roman" w:hAnsi="Times New Roman" w:cs="Times New Roman"/>
          <w:sz w:val="24"/>
          <w:szCs w:val="24"/>
          <w:lang w:eastAsia="ru-RU"/>
        </w:rPr>
        <w:br/>
        <w:t>12.    После выступления юной солистки зрители почувствовали (1) что (2) если даже исполнительнице и не удалось в полной мере воплотить на сцене замысел режиссёра (3) то всё равно они присутствовали при рождении большого таланта (4) и весь многотысячный зал буквально взорвался аплодисментами.</w:t>
      </w:r>
      <w:r w:rsidRPr="00217F0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13.    Душа А.П. Чехова всегда страдала от </w:t>
      </w:r>
      <w:proofErr w:type="gramStart"/>
      <w:r w:rsidRPr="00217F08">
        <w:rPr>
          <w:rFonts w:ascii="Times New Roman" w:hAnsi="Times New Roman" w:cs="Times New Roman"/>
          <w:sz w:val="24"/>
          <w:szCs w:val="24"/>
          <w:lang w:eastAsia="ru-RU"/>
        </w:rPr>
        <w:t>скуки  и</w:t>
      </w:r>
      <w:proofErr w:type="gramEnd"/>
      <w:r w:rsidRPr="00217F08">
        <w:rPr>
          <w:rFonts w:ascii="Times New Roman" w:hAnsi="Times New Roman" w:cs="Times New Roman"/>
          <w:sz w:val="24"/>
          <w:szCs w:val="24"/>
          <w:lang w:eastAsia="ru-RU"/>
        </w:rPr>
        <w:t xml:space="preserve"> праздности жизни (1) и (2) когда к писателю пришла огромная слава (3) когда пришла  преданная  любовь  к нему всего (4) что было в русском обществе умного и честного (5) он не замкнулся в недостижимости холодного величия.</w:t>
      </w:r>
      <w:r w:rsidRPr="00217F0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14.    Королёв объяснил им (1) что они будут служить в батальоне аэродромного </w:t>
      </w:r>
      <w:proofErr w:type="gramStart"/>
      <w:r w:rsidRPr="00217F08">
        <w:rPr>
          <w:rFonts w:ascii="Times New Roman" w:hAnsi="Times New Roman" w:cs="Times New Roman"/>
          <w:sz w:val="24"/>
          <w:szCs w:val="24"/>
          <w:lang w:eastAsia="ru-RU"/>
        </w:rPr>
        <w:t>обслуживания  (</w:t>
      </w:r>
      <w:proofErr w:type="gramEnd"/>
      <w:r w:rsidRPr="00217F08">
        <w:rPr>
          <w:rFonts w:ascii="Times New Roman" w:hAnsi="Times New Roman" w:cs="Times New Roman"/>
          <w:sz w:val="24"/>
          <w:szCs w:val="24"/>
          <w:lang w:eastAsia="ru-RU"/>
        </w:rPr>
        <w:t>2) и (3) что (4) если бы не было их  батальона (5) самолёты не могли бы летать и сражаться.</w:t>
      </w:r>
      <w:r w:rsidRPr="00217F0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15.    Сотни лет там (1) где стояла великая сосна (2) всё было без перемен (3) но (4) </w:t>
      </w:r>
      <w:proofErr w:type="spellStart"/>
      <w:r w:rsidRPr="00217F08">
        <w:rPr>
          <w:rFonts w:ascii="Times New Roman" w:hAnsi="Times New Roman" w:cs="Times New Roman"/>
          <w:sz w:val="24"/>
          <w:szCs w:val="24"/>
          <w:lang w:eastAsia="ru-RU"/>
        </w:rPr>
        <w:t>огда</w:t>
      </w:r>
      <w:proofErr w:type="spellEnd"/>
      <w:r w:rsidRPr="00217F08">
        <w:rPr>
          <w:rFonts w:ascii="Times New Roman" w:hAnsi="Times New Roman" w:cs="Times New Roman"/>
          <w:sz w:val="24"/>
          <w:szCs w:val="24"/>
          <w:lang w:eastAsia="ru-RU"/>
        </w:rPr>
        <w:t xml:space="preserve"> она упала (5) многое изменилось.</w:t>
      </w:r>
    </w:p>
    <w:p w14:paraId="0810EC54" w14:textId="77777777" w:rsidR="00217F08" w:rsidRDefault="00217F08" w:rsidP="00217F08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C470DB6" w14:textId="77777777" w:rsidR="00217F08" w:rsidRDefault="00217F08" w:rsidP="00217F08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CE5C5A1" w14:textId="77777777" w:rsidR="00217F08" w:rsidRDefault="00217F08" w:rsidP="00217F08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5DB620B" w14:textId="77777777" w:rsidR="00217F08" w:rsidRDefault="00217F08" w:rsidP="00217F08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C4D0E72" w14:textId="77777777" w:rsidR="00217F08" w:rsidRDefault="00217F08" w:rsidP="00217F08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3300C12" w14:textId="77777777" w:rsidR="00217F08" w:rsidRDefault="00217F08" w:rsidP="00217F08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54BF485" w14:textId="77777777" w:rsidR="00217F08" w:rsidRDefault="00217F08" w:rsidP="00217F08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DF04E09" w14:textId="77777777" w:rsidR="00217F08" w:rsidRDefault="00217F08" w:rsidP="00217F08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6EE8032" w14:textId="77777777" w:rsidR="00217F08" w:rsidRDefault="00217F08" w:rsidP="00217F08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6B8B83C" w14:textId="77777777" w:rsidR="00217F08" w:rsidRDefault="00217F08" w:rsidP="00217F08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780A6DF" w14:textId="77777777" w:rsidR="00217F08" w:rsidRDefault="00217F08" w:rsidP="00217F08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D8E8105" w14:textId="77777777" w:rsidR="00217F08" w:rsidRDefault="00217F08" w:rsidP="00217F08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EF865A6" w14:textId="77777777" w:rsidR="00217F08" w:rsidRDefault="00217F08" w:rsidP="00217F08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C7D6580" w14:textId="77777777" w:rsidR="006312C9" w:rsidRPr="006312C9" w:rsidRDefault="006312C9" w:rsidP="006312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14:paraId="61AB9EF7" w14:textId="77777777" w:rsidR="006312C9" w:rsidRPr="006312C9" w:rsidRDefault="006312C9" w:rsidP="006312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0FFE54CE" w14:textId="77777777" w:rsidR="006312C9" w:rsidRPr="006312C9" w:rsidRDefault="006312C9" w:rsidP="006312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B082BF8" w14:textId="77777777" w:rsidR="006312C9" w:rsidRPr="006312C9" w:rsidRDefault="006312C9" w:rsidP="006312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38B875B" w14:textId="77777777" w:rsidR="006312C9" w:rsidRPr="006312C9" w:rsidRDefault="006312C9" w:rsidP="006312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4AD4AC16" w14:textId="77777777" w:rsidR="006312C9" w:rsidRPr="006312C9" w:rsidRDefault="006312C9" w:rsidP="006312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5BDAB5E9" w14:textId="77777777" w:rsidR="006312C9" w:rsidRPr="006312C9" w:rsidRDefault="006312C9" w:rsidP="006312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0819764" w14:textId="77777777" w:rsidR="006312C9" w:rsidRPr="006312C9" w:rsidRDefault="006312C9" w:rsidP="006312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699B8D0" w14:textId="77777777" w:rsidR="006312C9" w:rsidRPr="006312C9" w:rsidRDefault="006312C9" w:rsidP="006312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4253C32D" w14:textId="77777777" w:rsidR="006312C9" w:rsidRPr="006312C9" w:rsidRDefault="006312C9" w:rsidP="00631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273775B" w14:textId="77777777" w:rsidR="00404C3A" w:rsidRDefault="00404C3A"/>
    <w:sectPr w:rsidR="00404C3A" w:rsidSect="006312C9">
      <w:pgSz w:w="11906" w:h="16838"/>
      <w:pgMar w:top="454" w:right="851" w:bottom="113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C9"/>
    <w:rsid w:val="00217F08"/>
    <w:rsid w:val="00404C3A"/>
    <w:rsid w:val="006312C9"/>
    <w:rsid w:val="006B4749"/>
    <w:rsid w:val="00BD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5FA4"/>
  <w15:docId w15:val="{E570EB1C-CDFC-42F8-A795-7138CEA6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12C9"/>
    <w:rPr>
      <w:b/>
      <w:bCs/>
    </w:rPr>
  </w:style>
  <w:style w:type="character" w:styleId="a5">
    <w:name w:val="Emphasis"/>
    <w:basedOn w:val="a0"/>
    <w:uiPriority w:val="20"/>
    <w:qFormat/>
    <w:rsid w:val="006312C9"/>
    <w:rPr>
      <w:i/>
      <w:iCs/>
    </w:rPr>
  </w:style>
  <w:style w:type="paragraph" w:styleId="a6">
    <w:name w:val="No Spacing"/>
    <w:uiPriority w:val="1"/>
    <w:qFormat/>
    <w:rsid w:val="00217F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3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2737</Characters>
  <Application>Microsoft Office Word</Application>
  <DocSecurity>0</DocSecurity>
  <Lines>22</Lines>
  <Paragraphs>6</Paragraphs>
  <ScaleCrop>false</ScaleCrop>
  <Company>Dekabrist Ltd.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Pushkin</dc:creator>
  <cp:keywords/>
  <dc:description/>
  <cp:lastModifiedBy> </cp:lastModifiedBy>
  <cp:revision>2</cp:revision>
  <dcterms:created xsi:type="dcterms:W3CDTF">2020-05-12T19:12:00Z</dcterms:created>
  <dcterms:modified xsi:type="dcterms:W3CDTF">2020-05-12T19:12:00Z</dcterms:modified>
</cp:coreProperties>
</file>